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/>
          <w:sz w:val="48"/>
          <w:szCs w:val="18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48"/>
          <w:szCs w:val="18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48"/>
          <w:szCs w:val="18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48"/>
          <w:szCs w:val="18"/>
          <w:lang w:val="en-US" w:eastAsia="zh-CN"/>
        </w:rPr>
      </w:pPr>
    </w:p>
    <w:p>
      <w:pPr>
        <w:jc w:val="center"/>
        <w:rPr>
          <w:rFonts w:eastAsia="PMingLiU"/>
          <w:b/>
          <w:bCs/>
          <w:sz w:val="48"/>
        </w:rPr>
      </w:pPr>
      <w:r>
        <w:rPr>
          <w:rFonts w:hint="eastAsia" w:ascii="宋体" w:hAnsi="宋体"/>
          <w:b/>
          <w:bCs/>
          <w:color w:val="000000"/>
          <w:sz w:val="48"/>
          <w:szCs w:val="18"/>
          <w:lang w:val="en-US" w:eastAsia="zh-CN"/>
        </w:rPr>
        <w:t>智慧栖霞公众号</w:t>
      </w:r>
    </w:p>
    <w:p>
      <w:pPr>
        <w:jc w:val="center"/>
        <w:rPr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sz w:val="72"/>
          <w:szCs w:val="72"/>
        </w:rPr>
        <w:t>操</w:t>
      </w:r>
    </w:p>
    <w:p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sz w:val="72"/>
          <w:szCs w:val="72"/>
        </w:rPr>
        <w:t>作</w:t>
      </w:r>
    </w:p>
    <w:p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sz w:val="72"/>
          <w:szCs w:val="72"/>
        </w:rPr>
        <w:t>说</w:t>
      </w:r>
    </w:p>
    <w:p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sz w:val="72"/>
          <w:szCs w:val="72"/>
        </w:rPr>
        <w:t>明</w:t>
      </w:r>
    </w:p>
    <w:p>
      <w:pPr>
        <w:jc w:val="center"/>
        <w:rPr>
          <w:rFonts w:hint="eastAsia" w:ascii="宋体" w:hAnsi="宋体"/>
          <w:b/>
          <w:bCs/>
          <w:color w:val="00000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sz w:val="72"/>
          <w:szCs w:val="72"/>
        </w:rPr>
        <w:t>书</w:t>
      </w:r>
    </w:p>
    <w:p>
      <w:pPr>
        <w:jc w:val="center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274" w:bottom="1440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5440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5369_WPSOffice_Type3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_Toc28694_WPSOffice_Level1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43c2274f-6bf6-480d-b912-d9ec3380ad91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default" w:ascii="黑体" w:hAnsi="黑体" w:eastAsia="黑体" w:cs="黑体"/>
                </w:rPr>
                <w:t>一、</w:t>
              </w:r>
              <w:r>
                <w:rPr>
                  <w:rFonts w:hint="eastAsia" w:ascii="黑体" w:hAnsi="黑体" w:eastAsia="黑体" w:cs="黑体"/>
                </w:rPr>
                <w:t>关注公众号</w:t>
              </w:r>
            </w:sdtContent>
          </w:sdt>
          <w:r>
            <w:tab/>
          </w:r>
          <w:bookmarkStart w:id="1" w:name="_Toc28694_WPSOffice_Level1Page"/>
          <w:r>
            <w:t>3</w:t>
          </w:r>
          <w:bookmarkEnd w:id="1"/>
          <w:r>
            <w:fldChar w:fldCharType="end"/>
          </w:r>
        </w:p>
        <w:p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_Toc5369_WPSOffice_Level1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49375765-497d-4a94-9e46-5d1c0df7d4b0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</w:rPr>
                <w:t>二、公众号功能界面</w:t>
              </w:r>
            </w:sdtContent>
          </w:sdt>
          <w:r>
            <w:tab/>
          </w:r>
          <w:bookmarkStart w:id="2" w:name="_Toc5369_WPSOffice_Level1Page"/>
          <w:r>
            <w:t>3</w:t>
          </w:r>
          <w:bookmarkEnd w:id="2"/>
          <w:r>
            <w:fldChar w:fldCharType="end"/>
          </w:r>
        </w:p>
        <w:p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_Toc11452_WPSOffice_Level1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6b2f2766-8b73-4494-b186-4791fd9a28d4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</w:rPr>
                <w:t>三、 实现功能介绍</w:t>
              </w:r>
            </w:sdtContent>
          </w:sdt>
          <w:r>
            <w:tab/>
          </w:r>
          <w:bookmarkStart w:id="3" w:name="_Toc11452_WPSOffice_Level1Page"/>
          <w:r>
            <w:t>4</w:t>
          </w:r>
          <w:bookmarkEnd w:id="3"/>
          <w:r>
            <w:fldChar w:fldCharType="end"/>
          </w:r>
        </w:p>
        <w:p>
          <w:pPr>
            <w:pStyle w:val="2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_Toc5369_WPSOffice_Level2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bb6f50cd-b97a-43ea-b0e3-a525a7d3ea26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</w:rPr>
                <w:t>3.1</w:t>
              </w:r>
              <w:r>
                <w:rPr>
                  <w:rFonts w:hint="eastAsia" w:ascii="Times New Roman" w:hAnsi="Times New Roman" w:eastAsia="黑体" w:cs="Times New Roman"/>
                </w:rPr>
                <w:t>公众服务</w:t>
              </w:r>
            </w:sdtContent>
          </w:sdt>
          <w:r>
            <w:tab/>
          </w:r>
          <w:bookmarkStart w:id="4" w:name="_Toc5369_WPSOffice_Level2Page"/>
          <w:r>
            <w:t>4</w:t>
          </w:r>
          <w:bookmarkEnd w:id="4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_Toc5369_WPSOffice_Level3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e8149b27-c22a-474c-a39d-bda653609eee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3.1.1实时路口交通</w:t>
              </w:r>
            </w:sdtContent>
          </w:sdt>
          <w:r>
            <w:tab/>
          </w:r>
          <w:bookmarkStart w:id="5" w:name="_Toc5369_WPSOffice_Level3Page"/>
          <w:r>
            <w:t>4</w:t>
          </w:r>
          <w:bookmarkEnd w:id="5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_Toc11452_WPSOffice_Level3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c7618825-2dd1-4142-95a0-aae871172ccb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3.1.2视频监控</w:t>
              </w:r>
            </w:sdtContent>
          </w:sdt>
          <w:r>
            <w:tab/>
          </w:r>
          <w:bookmarkStart w:id="6" w:name="_Toc11452_WPSOffice_Level3Page"/>
          <w:r>
            <w:t>4</w:t>
          </w:r>
          <w:bookmarkEnd w:id="6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_Toc16002_WPSOffice_Level3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2ee7197d-42db-485a-9dd0-dac6e90d2b1f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3.1.3车载导航</w:t>
              </w:r>
            </w:sdtContent>
          </w:sdt>
          <w:r>
            <w:tab/>
          </w:r>
          <w:bookmarkStart w:id="7" w:name="_Toc16002_WPSOffice_Level3Page"/>
          <w:r>
            <w:t>5</w:t>
          </w:r>
          <w:bookmarkEnd w:id="7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_Toc17845_WPSOffice_Level3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c54706ce-2e8a-4475-9d51-8596f6341bf3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3.1.4联网报警</w:t>
              </w:r>
            </w:sdtContent>
          </w:sdt>
          <w:r>
            <w:tab/>
          </w:r>
          <w:bookmarkStart w:id="8" w:name="_Toc17845_WPSOffice_Level3Page"/>
          <w:r>
            <w:t>6</w:t>
          </w:r>
          <w:bookmarkEnd w:id="8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_Toc25466_WPSOffice_Level3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5163a2b1-4a2a-4623-92cb-b107e8ad13e9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3.1.5物联网平台</w:t>
              </w:r>
            </w:sdtContent>
          </w:sdt>
          <w:r>
            <w:tab/>
          </w:r>
          <w:bookmarkStart w:id="9" w:name="_Toc25466_WPSOffice_Level3Page"/>
          <w:r>
            <w:t>6</w:t>
          </w:r>
          <w:bookmarkEnd w:id="9"/>
          <w:r>
            <w:fldChar w:fldCharType="end"/>
          </w:r>
        </w:p>
        <w:p>
          <w:pPr>
            <w:pStyle w:val="2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_Toc11452_WPSOffice_Level2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f26264b3-70ce-4963-8d49-19b84b52d943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</w:rPr>
                <w:t>3.</w:t>
              </w:r>
              <w:r>
                <w:rPr>
                  <w:rFonts w:hint="eastAsia" w:ascii="Times New Roman" w:hAnsi="Times New Roman" w:eastAsia="黑体" w:cs="Times New Roman"/>
                </w:rPr>
                <w:t>2商城服务</w:t>
              </w:r>
            </w:sdtContent>
          </w:sdt>
          <w:r>
            <w:tab/>
          </w:r>
          <w:bookmarkStart w:id="10" w:name="_Toc11452_WPSOffice_Level2Page"/>
          <w:r>
            <w:t>7</w:t>
          </w:r>
          <w:bookmarkEnd w:id="10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_Toc30011_WPSOffice_Level3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da7665e2-1901-4e77-a77b-962bc3fb1c60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3.2.1安全防范</w:t>
              </w:r>
            </w:sdtContent>
          </w:sdt>
          <w:r>
            <w:tab/>
          </w:r>
          <w:bookmarkStart w:id="11" w:name="_Toc30011_WPSOffice_Level3Page"/>
          <w:r>
            <w:t>7</w:t>
          </w:r>
          <w:bookmarkEnd w:id="11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_Toc12085_WPSOffice_Level3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7495019f-cb2b-4e57-91a4-7a2ae540495c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3.2.2安全防护</w:t>
              </w:r>
            </w:sdtContent>
          </w:sdt>
          <w:r>
            <w:tab/>
          </w:r>
          <w:bookmarkStart w:id="12" w:name="_Toc12085_WPSOffice_Level3Page"/>
          <w:r>
            <w:t>7</w:t>
          </w:r>
          <w:bookmarkEnd w:id="12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_Toc25157_WPSOffice_Level3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ca2c1e77-8c29-466d-b7be-60f502e442ac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3.2.3智能家居</w:t>
              </w:r>
            </w:sdtContent>
          </w:sdt>
          <w:r>
            <w:tab/>
          </w:r>
          <w:bookmarkStart w:id="13" w:name="_Toc25157_WPSOffice_Level3Page"/>
          <w:r>
            <w:t>7</w:t>
          </w:r>
          <w:bookmarkEnd w:id="13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_Toc23055_WPSOffice_Level3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366e5364-f394-4ee0-80e7-9fcd856e2537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3.2.3电子电器</w:t>
              </w:r>
            </w:sdtContent>
          </w:sdt>
          <w:r>
            <w:tab/>
          </w:r>
          <w:bookmarkStart w:id="14" w:name="_Toc23055_WPSOffice_Level3Page"/>
          <w:r>
            <w:t>7</w:t>
          </w:r>
          <w:bookmarkEnd w:id="14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_Toc25584_WPSOffice_Level3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0d773328-19f5-45bc-becc-ce2f8d71a35f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3.2.3新品发布</w:t>
              </w:r>
            </w:sdtContent>
          </w:sdt>
          <w:r>
            <w:tab/>
          </w:r>
          <w:bookmarkStart w:id="15" w:name="_Toc25584_WPSOffice_Level3Page"/>
          <w:r>
            <w:t>7</w:t>
          </w:r>
          <w:bookmarkEnd w:id="15"/>
          <w:r>
            <w:fldChar w:fldCharType="end"/>
          </w:r>
        </w:p>
        <w:p>
          <w:pPr>
            <w:pStyle w:val="2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_Toc16002_WPSOffice_Level2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e1588aeb-bd2a-450e-bead-5c6d038849ed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</w:rPr>
                <w:t>3.</w:t>
              </w:r>
              <w:r>
                <w:rPr>
                  <w:rFonts w:hint="eastAsia" w:ascii="Times New Roman" w:hAnsi="Times New Roman" w:eastAsia="黑体" w:cs="Times New Roman"/>
                </w:rPr>
                <w:t>3技术服务</w:t>
              </w:r>
            </w:sdtContent>
          </w:sdt>
          <w:r>
            <w:tab/>
          </w:r>
          <w:bookmarkStart w:id="16" w:name="_Toc16002_WPSOffice_Level2Page"/>
          <w:r>
            <w:t>7</w:t>
          </w:r>
          <w:bookmarkEnd w:id="16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_Toc17922_WPSOffice_Level3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0861a62b-b7ae-43eb-89a1-364bb12349f4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3.3.1我的</w:t>
              </w:r>
            </w:sdtContent>
          </w:sdt>
          <w:r>
            <w:tab/>
          </w:r>
          <w:bookmarkStart w:id="17" w:name="_Toc17922_WPSOffice_Level3Page"/>
          <w:r>
            <w:t>7</w:t>
          </w:r>
          <w:bookmarkEnd w:id="17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_Toc26203_WPSOffice_Level3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0c307ea5-3445-4ee7-9484-5bbd23e54ecb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3.3.2服务支持</w:t>
              </w:r>
            </w:sdtContent>
          </w:sdt>
          <w:r>
            <w:tab/>
          </w:r>
          <w:bookmarkStart w:id="18" w:name="_Toc26203_WPSOffice_Level3Page"/>
          <w:r>
            <w:t>8</w:t>
          </w:r>
          <w:bookmarkEnd w:id="18"/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_Toc8339_WPSOffice_Level3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id w:val="147455440"/>
              <w:placeholder>
                <w:docPart w:val="{371c624e-c082-4434-bf5c-7503cdaa5d4f}"/>
              </w:placeholder>
              <w15:color w:val="509DF3"/>
            </w:sdtPr>
            <w:sdtEnd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宋体" w:cs="Times New Roman"/>
                </w:rPr>
                <w:t>3.3.3投诉建议</w:t>
              </w:r>
            </w:sdtContent>
          </w:sdt>
          <w:r>
            <w:tab/>
          </w:r>
          <w:bookmarkStart w:id="19" w:name="_Toc8339_WPSOffice_Level3Page"/>
          <w:r>
            <w:t>9</w:t>
          </w:r>
          <w:bookmarkEnd w:id="19"/>
          <w:r>
            <w:fldChar w:fldCharType="end"/>
          </w:r>
          <w:bookmarkEnd w:id="0"/>
        </w:p>
      </w:sdtContent>
    </w:sdt>
    <w:p>
      <w:pPr>
        <w:numPr>
          <w:ilvl w:val="0"/>
          <w:numId w:val="0"/>
        </w:numPr>
        <w:ind w:left="420" w:leftChars="0"/>
        <w:jc w:val="both"/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bookmarkStart w:id="20" w:name="_Toc73"/>
      <w:bookmarkStart w:id="21" w:name="_Toc5960"/>
      <w:bookmarkStart w:id="22" w:name="_Toc6189"/>
      <w:bookmarkStart w:id="23" w:name="_Toc7272"/>
      <w:r>
        <w:rPr>
          <w:rFonts w:hint="default" w:ascii="黑体" w:hAnsi="黑体" w:eastAsia="黑体" w:cs="黑体"/>
          <w:sz w:val="32"/>
          <w:szCs w:val="32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/>
        </w:rPr>
      </w:pPr>
      <w:bookmarkStart w:id="24" w:name="_Toc28694_WPSOffice_Level1"/>
      <w:r>
        <w:rPr>
          <w:rFonts w:hint="default" w:ascii="黑体" w:hAnsi="黑体" w:eastAsia="黑体" w:cs="黑体"/>
          <w:sz w:val="32"/>
          <w:szCs w:val="32"/>
          <w:lang w:eastAsia="zh-CN"/>
        </w:rPr>
        <w:t>一、</w:t>
      </w:r>
      <w:bookmarkEnd w:id="20"/>
      <w:bookmarkEnd w:id="21"/>
      <w:bookmarkEnd w:id="22"/>
      <w:bookmarkEnd w:id="2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关注公众号</w:t>
      </w:r>
      <w:bookmarkEnd w:id="24"/>
    </w:p>
    <w:p>
      <w:pPr>
        <w:autoSpaceDE w:val="0"/>
        <w:autoSpaceDN w:val="0"/>
        <w:adjustRightInd w:val="0"/>
        <w:spacing w:line="360" w:lineRule="auto"/>
        <w:ind w:firstLine="420" w:firstLineChars="200"/>
        <w:jc w:val="both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hint="eastAsia"/>
          <w:lang w:val="en-US" w:eastAsia="zh-CN"/>
        </w:rPr>
        <w:t>微信搜索公众号，添加关注</w:t>
      </w:r>
      <w:r>
        <w:rPr>
          <w:rFonts w:hint="eastAsia"/>
          <w:lang w:val="zh-CN" w:eastAsia="zh-CN"/>
        </w:rPr>
        <w:t xml:space="preserve">    </w:t>
      </w:r>
      <w:r>
        <w:rPr>
          <w:rFonts w:hint="eastAsia" w:ascii="宋体" w:cs="宋体"/>
          <w:color w:val="000000"/>
          <w:kern w:val="0"/>
          <w:szCs w:val="21"/>
          <w:lang w:val="zh-CN"/>
        </w:rPr>
        <w:t xml:space="preserve">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eastAsia="宋体"/>
          <w:lang w:eastAsia="zh-CN"/>
        </w:rPr>
      </w:pPr>
      <w:bookmarkStart w:id="25" w:name="_Toc24962"/>
      <w:bookmarkStart w:id="26" w:name="_Toc21645"/>
      <w:bookmarkStart w:id="27" w:name="_Toc9337"/>
      <w:bookmarkStart w:id="28" w:name="_Toc29951"/>
      <w:bookmarkStart w:id="29" w:name="_Toc4421"/>
      <w:bookmarkStart w:id="30" w:name="_Toc5369_WPSOffice_Level1"/>
      <w:bookmarkStart w:id="31" w:name="_Toc13688"/>
      <w:bookmarkStart w:id="32" w:name="_Toc10689"/>
      <w:bookmarkStart w:id="33" w:name="_Toc23143"/>
      <w:bookmarkStart w:id="68" w:name="_GoBack"/>
      <w:bookmarkEnd w:id="68"/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公众号功能</w:t>
      </w:r>
      <w:r>
        <w:rPr>
          <w:rFonts w:hint="eastAsia" w:ascii="黑体" w:hAnsi="黑体" w:eastAsia="黑体" w:cs="黑体"/>
          <w:sz w:val="32"/>
          <w:szCs w:val="32"/>
        </w:rPr>
        <w:t>界面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165735</wp:posOffset>
            </wp:positionV>
            <wp:extent cx="1169035" cy="2339975"/>
            <wp:effectExtent l="0" t="0" r="4445" b="6985"/>
            <wp:wrapTopAndBottom/>
            <wp:docPr id="4" name="图片 4" descr="tran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ranspor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公众服务：包括实时路口交通、视频监控、车载导航、联网报警、物联网平台；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商城服务：包括安全防范、安全防护用品、智能家居、电子电器、新品发布；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158875" cy="2320290"/>
            <wp:effectExtent l="0" t="0" r="14605" b="11430"/>
            <wp:docPr id="7" name="图片 7" descr="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ho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技术服务：包括售前技术咨询、售后技术咨询、购买意向、投诉建议、服务支持；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165860" cy="2332990"/>
            <wp:effectExtent l="0" t="0" r="7620" b="13970"/>
            <wp:docPr id="8" name="图片 8" descr="technoli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echnolig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34" w:name="_Toc9104"/>
      <w:bookmarkStart w:id="35" w:name="_Toc11452_WPSOffice_Level1"/>
      <w:bookmarkStart w:id="36" w:name="_Toc606"/>
      <w:bookmarkStart w:id="37" w:name="_Toc10821"/>
      <w:bookmarkStart w:id="38" w:name="_Toc29795"/>
      <w:bookmarkStart w:id="39" w:name="_Toc7206"/>
      <w:bookmarkStart w:id="40" w:name="_Toc1505"/>
      <w:bookmarkStart w:id="41" w:name="_Toc26611"/>
      <w:bookmarkStart w:id="42" w:name="_Toc6282"/>
      <w:r>
        <w:rPr>
          <w:rFonts w:hint="eastAsia" w:ascii="黑体" w:hAnsi="黑体" w:eastAsia="黑体" w:cs="黑体"/>
          <w:sz w:val="32"/>
          <w:szCs w:val="32"/>
        </w:rPr>
        <w:t>实现功能介绍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>
      <w:pPr>
        <w:pStyle w:val="3"/>
        <w:rPr>
          <w:rFonts w:hint="default" w:ascii="Times New Roman" w:hAnsi="Times New Roman" w:eastAsia="黑体" w:cs="Times New Roman"/>
          <w:szCs w:val="30"/>
          <w:lang w:val="en-US" w:eastAsia="zh-CN"/>
        </w:rPr>
      </w:pPr>
      <w:bookmarkStart w:id="43" w:name="_Toc4998"/>
      <w:bookmarkStart w:id="44" w:name="_Toc5369_WPSOffice_Level2"/>
      <w:r>
        <w:rPr>
          <w:rFonts w:hint="default" w:ascii="Times New Roman" w:hAnsi="Times New Roman" w:cs="Times New Roman"/>
          <w:szCs w:val="30"/>
        </w:rPr>
        <w:t>3.1</w:t>
      </w:r>
      <w:bookmarkEnd w:id="43"/>
      <w:r>
        <w:rPr>
          <w:rFonts w:hint="eastAsia" w:ascii="Times New Roman" w:hAnsi="Times New Roman" w:cs="Times New Roman"/>
          <w:szCs w:val="30"/>
          <w:lang w:val="en-US" w:eastAsia="zh-CN"/>
        </w:rPr>
        <w:t>公众服务</w:t>
      </w:r>
      <w:bookmarkEnd w:id="44"/>
    </w:p>
    <w:p>
      <w:pPr>
        <w:pStyle w:val="4"/>
        <w:spacing w:line="360" w:lineRule="auto"/>
        <w:rPr>
          <w:rFonts w:hint="eastAsia"/>
          <w:lang w:val="en-US" w:eastAsia="zh-CN"/>
        </w:rPr>
      </w:pPr>
      <w:bookmarkStart w:id="45" w:name="_Toc1853"/>
      <w:bookmarkStart w:id="46" w:name="_Toc5369_WPSOffice_Level3"/>
      <w:r>
        <w:rPr>
          <w:rFonts w:hint="eastAsia"/>
          <w:sz w:val="30"/>
          <w:szCs w:val="30"/>
        </w:rPr>
        <w:t>3.1.</w:t>
      </w:r>
      <w:r>
        <w:rPr>
          <w:rFonts w:hint="eastAsia"/>
          <w:sz w:val="30"/>
          <w:szCs w:val="30"/>
          <w:lang w:val="en-US" w:eastAsia="zh-CN"/>
        </w:rPr>
        <w:t>1</w:t>
      </w:r>
      <w:bookmarkEnd w:id="45"/>
      <w:r>
        <w:rPr>
          <w:rFonts w:hint="eastAsia"/>
          <w:sz w:val="30"/>
          <w:szCs w:val="30"/>
          <w:lang w:val="en-US" w:eastAsia="zh-CN"/>
        </w:rPr>
        <w:t>实时路口交通</w:t>
      </w:r>
      <w:bookmarkEnd w:id="46"/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跳转至交通出行界面，包含路口交通与法规。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54175" cy="3312160"/>
            <wp:effectExtent l="0" t="0" r="6985" b="10160"/>
            <wp:docPr id="12" name="图片 12" descr="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roa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路口交通：显示该账号下设备信息，点击设备选中操作功能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35760" cy="3273425"/>
            <wp:effectExtent l="0" t="0" r="10160" b="3175"/>
            <wp:docPr id="13" name="图片 13" descr="tra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traffi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法规：交通法规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40840" cy="3283585"/>
            <wp:effectExtent l="0" t="0" r="5080" b="8255"/>
            <wp:docPr id="20" name="图片 20" descr="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la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hint="eastAsia"/>
          <w:sz w:val="30"/>
          <w:szCs w:val="30"/>
          <w:lang w:val="en-US" w:eastAsia="zh-CN"/>
        </w:rPr>
      </w:pPr>
      <w:bookmarkStart w:id="47" w:name="_Toc11452_WPSOffice_Level3"/>
      <w:r>
        <w:rPr>
          <w:rFonts w:hint="eastAsia"/>
          <w:sz w:val="30"/>
          <w:szCs w:val="30"/>
        </w:rPr>
        <w:t>3.1.</w:t>
      </w:r>
      <w:r>
        <w:rPr>
          <w:rFonts w:hint="eastAsia"/>
          <w:sz w:val="30"/>
          <w:szCs w:val="30"/>
          <w:lang w:val="en-US" w:eastAsia="zh-CN"/>
        </w:rPr>
        <w:t>2视频监控</w:t>
      </w:r>
      <w:bookmarkEnd w:id="47"/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跳转至视频监控界面，包含企业用户与个人用户。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250315" cy="2503170"/>
            <wp:effectExtent l="0" t="0" r="14605" b="11430"/>
            <wp:docPr id="23" name="图片 2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路口交通：显示该账号下分组列表，设备列表，提供设备绑定功能，填写摄像机名称与设备号码，选择分组，点击绑定。若绑定成功提示添加成功，错误提示服务错误加原因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59840" cy="2522855"/>
            <wp:effectExtent l="0" t="0" r="5080" b="6985"/>
            <wp:docPr id="27" name="图片 27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个人用户：个人用户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4"/>
        <w:spacing w:line="360" w:lineRule="auto"/>
        <w:rPr>
          <w:rFonts w:hint="eastAsia"/>
          <w:sz w:val="30"/>
          <w:szCs w:val="30"/>
          <w:lang w:val="en-US" w:eastAsia="zh-CN"/>
        </w:rPr>
      </w:pPr>
      <w:bookmarkStart w:id="48" w:name="_Toc17141"/>
      <w:bookmarkStart w:id="49" w:name="_Toc16002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</w:t>
      </w:r>
      <w:bookmarkEnd w:id="48"/>
      <w:r>
        <w:rPr>
          <w:rFonts w:hint="eastAsia"/>
          <w:sz w:val="30"/>
          <w:szCs w:val="30"/>
          <w:lang w:val="en-US" w:eastAsia="zh-CN"/>
        </w:rPr>
        <w:t>车载导航</w:t>
      </w:r>
      <w:bookmarkEnd w:id="49"/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跳转至车载导航界面，包含车辆查询、APP下载、注册。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17650" cy="3035935"/>
            <wp:effectExtent l="0" t="0" r="6350" b="12065"/>
            <wp:docPr id="14" name="图片 14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车辆查询：显示该账号下设备列表，提供设实时定位（最后一次定位消息）与轨迹回放，轨迹回放选择回放时间区间查询轨迹。 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17650" cy="3035935"/>
            <wp:effectExtent l="0" t="0" r="6350" b="12065"/>
            <wp:docPr id="18" name="图片 18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实时定位：显示设备最后一次定位信息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07490" cy="3015615"/>
            <wp:effectExtent l="0" t="0" r="1270" b="1905"/>
            <wp:docPr id="37" name="图片 37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0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轨迹回放：选择时间段，查询设备轨迹信息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50035" cy="3102610"/>
            <wp:effectExtent l="0" t="0" r="4445" b="6350"/>
            <wp:docPr id="44" name="图片 44" descr="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26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APP下载：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注册：包含设备注册与绑定，选择分组，添加终端号（自动查询设备信息），添加设备；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30985" cy="3065780"/>
            <wp:effectExtent l="0" t="0" r="8255" b="12700"/>
            <wp:docPr id="51" name="图片 51" descr="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260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解绑，选择设备，点击解绑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64640" cy="3131820"/>
            <wp:effectExtent l="0" t="0" r="5080" b="7620"/>
            <wp:docPr id="52" name="图片 52" descr="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260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spacing w:line="360" w:lineRule="auto"/>
        <w:rPr>
          <w:rFonts w:hint="eastAsia"/>
          <w:sz w:val="30"/>
          <w:szCs w:val="30"/>
          <w:lang w:val="en-US" w:eastAsia="zh-CN"/>
        </w:rPr>
      </w:pPr>
      <w:bookmarkStart w:id="50" w:name="_Toc17845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4联网报警</w:t>
      </w:r>
      <w:bookmarkEnd w:id="50"/>
    </w:p>
    <w:p>
      <w:pPr>
        <w:pStyle w:val="4"/>
        <w:spacing w:line="360" w:lineRule="auto"/>
        <w:rPr>
          <w:rFonts w:hint="default" w:eastAsia="宋体"/>
          <w:sz w:val="30"/>
          <w:szCs w:val="30"/>
          <w:lang w:val="en-US" w:eastAsia="zh-CN"/>
        </w:rPr>
      </w:pPr>
      <w:bookmarkStart w:id="51" w:name="_Toc25466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5物联网平台</w:t>
      </w:r>
      <w:bookmarkEnd w:id="51"/>
    </w:p>
    <w:p>
      <w:pPr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firstLine="420" w:firstLineChars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52" w:name="_Toc22492"/>
      <w:bookmarkStart w:id="53" w:name="_Toc11452_WPSOffice_Level2"/>
      <w:r>
        <w:rPr>
          <w:rFonts w:hint="default" w:ascii="Times New Roman" w:hAnsi="Times New Roman" w:cs="Times New Roman"/>
          <w:szCs w:val="30"/>
        </w:rPr>
        <w:t>3.</w:t>
      </w:r>
      <w:r>
        <w:rPr>
          <w:rFonts w:hint="eastAsia" w:ascii="Times New Roman" w:hAnsi="Times New Roman" w:cs="Times New Roman"/>
          <w:szCs w:val="30"/>
          <w:lang w:val="en-US" w:eastAsia="zh-CN"/>
        </w:rPr>
        <w:t>2</w:t>
      </w:r>
      <w:bookmarkEnd w:id="52"/>
      <w:r>
        <w:rPr>
          <w:rFonts w:hint="eastAsia" w:ascii="Times New Roman" w:hAnsi="Times New Roman" w:cs="Times New Roman"/>
          <w:szCs w:val="30"/>
          <w:lang w:val="en-US" w:eastAsia="zh-CN"/>
        </w:rPr>
        <w:t>商城服务</w:t>
      </w:r>
      <w:bookmarkEnd w:id="53"/>
    </w:p>
    <w:p>
      <w:pPr>
        <w:pStyle w:val="4"/>
        <w:spacing w:line="360" w:lineRule="auto"/>
        <w:rPr>
          <w:rFonts w:hint="default"/>
          <w:sz w:val="30"/>
          <w:szCs w:val="30"/>
          <w:lang w:val="en-US" w:eastAsia="zh-CN"/>
        </w:rPr>
      </w:pPr>
      <w:bookmarkStart w:id="54" w:name="_Toc30011_WPSOffice_Level3"/>
      <w:bookmarkStart w:id="55" w:name="_Toc1022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1安全防范</w:t>
      </w:r>
      <w:bookmarkEnd w:id="54"/>
    </w:p>
    <w:bookmarkEnd w:id="55"/>
    <w:p>
      <w:pPr>
        <w:pStyle w:val="4"/>
        <w:spacing w:line="360" w:lineRule="auto"/>
        <w:rPr>
          <w:rFonts w:hint="default" w:eastAsia="宋体"/>
          <w:lang w:val="en-US" w:eastAsia="zh-CN"/>
        </w:rPr>
      </w:pPr>
      <w:bookmarkStart w:id="56" w:name="_Toc12085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2安全防护</w:t>
      </w:r>
      <w:bookmarkEnd w:id="56"/>
    </w:p>
    <w:p>
      <w:pPr>
        <w:pStyle w:val="4"/>
        <w:spacing w:line="360" w:lineRule="auto"/>
        <w:rPr>
          <w:rFonts w:hint="eastAsia"/>
          <w:sz w:val="30"/>
          <w:szCs w:val="30"/>
          <w:lang w:val="en-US" w:eastAsia="zh-CN"/>
        </w:rPr>
      </w:pPr>
      <w:bookmarkStart w:id="57" w:name="_Toc25157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3智能家居</w:t>
      </w:r>
      <w:bookmarkEnd w:id="57"/>
    </w:p>
    <w:p>
      <w:pPr>
        <w:pStyle w:val="4"/>
        <w:spacing w:line="360" w:lineRule="auto"/>
        <w:rPr>
          <w:rFonts w:hint="default"/>
          <w:sz w:val="30"/>
          <w:szCs w:val="30"/>
          <w:lang w:val="en-US" w:eastAsia="zh-CN"/>
        </w:rPr>
      </w:pPr>
      <w:bookmarkStart w:id="58" w:name="_Toc23055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3电子电器</w:t>
      </w:r>
      <w:bookmarkEnd w:id="58"/>
    </w:p>
    <w:p>
      <w:pPr>
        <w:pStyle w:val="4"/>
        <w:spacing w:line="360" w:lineRule="auto"/>
        <w:rPr>
          <w:rFonts w:hint="eastAsia"/>
          <w:lang w:val="en-US" w:eastAsia="zh-CN"/>
        </w:rPr>
      </w:pPr>
      <w:bookmarkStart w:id="59" w:name="_Toc25584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3新品发布</w:t>
      </w:r>
      <w:bookmarkEnd w:id="59"/>
    </w:p>
    <w:p>
      <w:pPr>
        <w:pStyle w:val="3"/>
        <w:rPr>
          <w:rFonts w:hint="default" w:ascii="Times New Roman" w:hAnsi="Times New Roman" w:cs="Times New Roman"/>
          <w:szCs w:val="30"/>
          <w:lang w:val="en-US" w:eastAsia="zh-CN"/>
        </w:rPr>
      </w:pPr>
      <w:bookmarkStart w:id="60" w:name="_Toc11867"/>
      <w:bookmarkStart w:id="61" w:name="_Toc16002_WPSOffice_Level2"/>
      <w:r>
        <w:rPr>
          <w:rFonts w:hint="default" w:ascii="Times New Roman" w:hAnsi="Times New Roman" w:cs="Times New Roman"/>
          <w:szCs w:val="30"/>
        </w:rPr>
        <w:t>3.</w:t>
      </w:r>
      <w:r>
        <w:rPr>
          <w:rFonts w:hint="eastAsia" w:ascii="Times New Roman" w:hAnsi="Times New Roman" w:cs="Times New Roman"/>
          <w:szCs w:val="30"/>
          <w:lang w:val="en-US" w:eastAsia="zh-CN"/>
        </w:rPr>
        <w:t>3</w:t>
      </w:r>
      <w:bookmarkEnd w:id="60"/>
      <w:r>
        <w:rPr>
          <w:rFonts w:hint="eastAsia" w:ascii="Times New Roman" w:hAnsi="Times New Roman" w:cs="Times New Roman"/>
          <w:szCs w:val="30"/>
          <w:lang w:val="en-US" w:eastAsia="zh-CN"/>
        </w:rPr>
        <w:t>技术服务</w:t>
      </w:r>
      <w:bookmarkEnd w:id="61"/>
    </w:p>
    <w:p>
      <w:pPr>
        <w:pStyle w:val="4"/>
        <w:spacing w:line="360" w:lineRule="auto"/>
        <w:rPr>
          <w:rFonts w:hint="eastAsia"/>
          <w:lang w:val="en-US" w:eastAsia="zh-CN"/>
        </w:rPr>
      </w:pPr>
      <w:bookmarkStart w:id="62" w:name="_Toc18825"/>
      <w:bookmarkStart w:id="63" w:name="_Toc17922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.1</w:t>
      </w:r>
      <w:bookmarkEnd w:id="62"/>
      <w:r>
        <w:rPr>
          <w:rFonts w:hint="eastAsia"/>
          <w:sz w:val="30"/>
          <w:szCs w:val="30"/>
          <w:lang w:val="en-US" w:eastAsia="zh-CN"/>
        </w:rPr>
        <w:t>我的</w:t>
      </w:r>
      <w:bookmarkEnd w:id="63"/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跳转至我的界面，包含登录，退出。自动查询是否已有用户登录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54480" cy="3112770"/>
            <wp:effectExtent l="0" t="0" r="0" b="11430"/>
            <wp:docPr id="53" name="图片 5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0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登录：输入用户名、密码，登录，成功提示登录成功并关闭界面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55115" cy="3112770"/>
            <wp:effectExtent l="0" t="0" r="14605" b="11430"/>
            <wp:docPr id="54" name="图片 54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4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退出：选择退出，执行退出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50670" cy="3101340"/>
            <wp:effectExtent l="0" t="0" r="3810" b="7620"/>
            <wp:docPr id="55" name="图片 55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44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hint="eastAsia"/>
          <w:sz w:val="30"/>
          <w:szCs w:val="30"/>
          <w:lang w:val="en-US" w:eastAsia="zh-CN"/>
        </w:rPr>
      </w:pPr>
      <w:bookmarkStart w:id="64" w:name="_Toc16670"/>
      <w:bookmarkStart w:id="65" w:name="_Toc26203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2</w:t>
      </w:r>
      <w:bookmarkEnd w:id="64"/>
      <w:r>
        <w:rPr>
          <w:rFonts w:hint="eastAsia"/>
          <w:sz w:val="30"/>
          <w:szCs w:val="30"/>
          <w:lang w:val="en-US" w:eastAsia="zh-CN"/>
        </w:rPr>
        <w:t>服务支持</w:t>
      </w:r>
      <w:bookmarkEnd w:id="65"/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跳转至服务支持界面，包含用户注册，APP下载、技术文档、购买咨询、售前咨询、售后咨询。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68780" cy="3340735"/>
            <wp:effectExtent l="0" t="0" r="7620" b="12065"/>
            <wp:docPr id="59" name="图片 59" descr="gh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ghmj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用户注册：用户注册属于system的子用户，输入用户名、密码、联系人、联系电话，成功提示创建成功。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70050" cy="3342640"/>
            <wp:effectExtent l="0" t="0" r="6350" b="10160"/>
            <wp:docPr id="60" name="图片 60" descr="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ffffff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APP下载：显示APP下载界面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70050" cy="3342005"/>
            <wp:effectExtent l="0" t="0" r="6350" b="10795"/>
            <wp:docPr id="61" name="图片 61" descr="g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gsd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技术文档：显示技术文档界面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购买咨询：添加内容，发送，查询消息记录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07820" cy="3216910"/>
            <wp:effectExtent l="0" t="0" r="7620" b="13970"/>
            <wp:docPr id="64" name="图片 64" descr="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jj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售前技术咨询：添加内容，发送，查询消息记录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99565" cy="3200400"/>
            <wp:effectExtent l="0" t="0" r="635" b="0"/>
            <wp:docPr id="62" name="图片 62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rr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售后技术咨询：添加内容，发送，查询消息记录</w:t>
      </w: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98295" cy="3199130"/>
            <wp:effectExtent l="0" t="0" r="1905" b="1270"/>
            <wp:docPr id="63" name="图片 63" descr="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e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hint="eastAsia"/>
          <w:sz w:val="30"/>
          <w:szCs w:val="30"/>
          <w:lang w:val="en-US" w:eastAsia="zh-CN"/>
        </w:rPr>
      </w:pPr>
      <w:bookmarkStart w:id="66" w:name="_Toc30510"/>
      <w:bookmarkStart w:id="67" w:name="_Toc8339_WPSOffice_Level3"/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</w:t>
      </w:r>
      <w:bookmarkEnd w:id="66"/>
      <w:r>
        <w:rPr>
          <w:rFonts w:hint="eastAsia"/>
          <w:sz w:val="30"/>
          <w:szCs w:val="30"/>
          <w:lang w:val="en-US" w:eastAsia="zh-CN"/>
        </w:rPr>
        <w:t>投诉建议</w:t>
      </w:r>
      <w:bookmarkEnd w:id="67"/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投诉建议：输入发送的消息内容，得到返回值；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08505" cy="4018280"/>
            <wp:effectExtent l="0" t="0" r="3175" b="5080"/>
            <wp:docPr id="56" name="图片 56" descr="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gf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消息记录：选中时间段，查询消息记录</w:t>
      </w:r>
    </w:p>
    <w:p>
      <w:p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07870" cy="4018280"/>
            <wp:effectExtent l="0" t="0" r="3810" b="5080"/>
            <wp:docPr id="58" name="图片 58" descr="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yu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管理界面</w:t>
      </w:r>
    </w:p>
    <w:p>
      <w:pPr>
        <w:spacing w:line="360" w:lineRule="auto"/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打开slweb.gpssoft.cn登录账号system，接入主界面，打开其他功能。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230" cy="2229485"/>
            <wp:effectExtent l="0" t="0" r="3810" b="1079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.1</w:t>
      </w:r>
      <w:r>
        <w:rPr>
          <w:rFonts w:hint="eastAsia"/>
          <w:sz w:val="30"/>
          <w:szCs w:val="30"/>
          <w:lang w:val="en-US" w:eastAsia="zh-CN"/>
        </w:rPr>
        <w:t>微信管理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微信管理，打开界面自动查询所有微信用户，显示在左侧上方表格，选中点击用户，左侧下方显示微信用户详细信息，右侧上方显示该用户下微信菜单信息。</w:t>
      </w:r>
    </w:p>
    <w:p>
      <w:r>
        <w:drawing>
          <wp:inline distT="0" distB="0" distL="114300" distR="114300">
            <wp:extent cx="5264785" cy="2899410"/>
            <wp:effectExtent l="0" t="0" r="8255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左侧（微信用户）：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添加：微信用户添加，输入微信用户名称，微信APPID，应用秘钥，EncodingAESKey，Token信息，点击确认，成功提示添加成功，失败提示失败原因。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修改：选中微信用户后，点击修改，修改微信用户信息，点击确定，成功提示修改成功，失败提示失败原因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删除：点击删除，提示是否删除微信用户，确认删除后，成功提示删除成功，失败提示失败原因。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取消：暂停进行的操作，清空选中微信用户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右侧（微信用户菜单）：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字段要求:</w:t>
      </w:r>
    </w:p>
    <w:p>
      <w:pPr>
        <w:spacing w:line="360" w:lineRule="auto"/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一级菜单（点击菜单）：填写描述、标题、key、名称、选中按钮类型为点击菜单，url与图片URL为空</w:t>
      </w:r>
    </w:p>
    <w:p>
      <w:pPr>
        <w:spacing w:line="360" w:lineRule="auto"/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二级菜单：各字段设置不为空 </w:t>
      </w:r>
    </w:p>
    <w:p>
      <w:pPr>
        <w:spacing w:line="360" w:lineRule="auto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按钮类型（对于二级菜单）：</w:t>
      </w:r>
    </w:p>
    <w:p>
      <w:pPr>
        <w:spacing w:line="360" w:lineRule="auto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若为点击菜单泽回复点击链接，若为url跳转菜单，直接跳转至url链接地址。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drawing>
          <wp:inline distT="0" distB="0" distL="114300" distR="114300">
            <wp:extent cx="4625340" cy="5082540"/>
            <wp:effectExtent l="0" t="0" r="7620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点击菜单选项，微信菜单为空默认为为微信（-1,-1），显示菜单信息在右侧下方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修改：修改菜单信息描述、标题、图标地址，链接地址，名称，按钮类型，点击修改，成功提示修改成功，失败提示失败原因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删除：点击删除，提示是否删除微信菜单，确认删除后，成功提示删除成功，失败提示失败原因。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取消：暂停进行的操作，清空选中微信菜单信息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发布：发布微信菜单，成功提示返回信息</w:t>
      </w:r>
    </w:p>
    <w:p>
      <w:pPr>
        <w:pStyle w:val="4"/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.1</w:t>
      </w:r>
      <w:r>
        <w:rPr>
          <w:rFonts w:hint="eastAsia"/>
          <w:sz w:val="30"/>
          <w:szCs w:val="30"/>
          <w:lang w:val="en-US" w:eastAsia="zh-CN"/>
        </w:rPr>
        <w:t>摄像机管理</w:t>
      </w:r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5272405" cy="3938905"/>
            <wp:effectExtent l="0" t="0" r="635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打开摄像机管理界面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查询：查询该账号下所有摄像机信息，添加到表格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添加：添加摄像机信息，点击确定，成功提示添加成功，失败提示失败原因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修改：选中表格的行，显示所选摄像机信息，修改后确定。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删除：选中表格的行，选择是否确认删除，删除成功提示删除成功，失败提示失败原因。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取消：取消所有操作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导出：导出表格内的摄像机为excel表格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导入：选中文件导入。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eastAsia="宋体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1995" w:firstLineChars="950"/>
      <w:jc w:val="center"/>
      <w:rPr>
        <w:rFonts w:ascii="华文行楷" w:eastAsia="华文行楷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7/whE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B7/wh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right="420"/>
      <w:jc w:val="both"/>
      <w:rPr>
        <w:sz w:val="21"/>
        <w:szCs w:val="21"/>
      </w:rPr>
    </w:pPr>
    <w:r>
      <w:rPr>
        <w:rFonts w:ascii="黑体" w:hAnsi="华文细黑" w:eastAsia="黑体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118110</wp:posOffset>
              </wp:positionH>
              <wp:positionV relativeFrom="paragraph">
                <wp:posOffset>365125</wp:posOffset>
              </wp:positionV>
              <wp:extent cx="56007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.3pt;margin-top:28.75pt;height:0pt;width:441pt;z-index:251658240;mso-width-relative:page;mso-height-relative:page;" filled="f" stroked="t" coordsize="21600,21600" o:gfxdata="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nMtdtUAAAAIAQAADwAAAAAAAAAB&#10;ACAAAAAiAAAAZHJzL2Rvd25yZXYueG1sUEsBAhQAFAAAAAgAh07iQOQ0Z5DaAQAAlgMAAA4AAAAA&#10;AAAAAQAgAAAAJAEAAGRycy9lMm9Eb2MueG1sUEsFBgAAAAAGAAYAWQEAAHA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E650"/>
    <w:multiLevelType w:val="singleLevel"/>
    <w:tmpl w:val="01F4E6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03F44"/>
    <w:rsid w:val="001C61DA"/>
    <w:rsid w:val="0022099B"/>
    <w:rsid w:val="0033538E"/>
    <w:rsid w:val="00337044"/>
    <w:rsid w:val="004B5E0B"/>
    <w:rsid w:val="00683B82"/>
    <w:rsid w:val="007F4C16"/>
    <w:rsid w:val="009971C9"/>
    <w:rsid w:val="00C805F9"/>
    <w:rsid w:val="00CC4C81"/>
    <w:rsid w:val="00F1230A"/>
    <w:rsid w:val="00F5312E"/>
    <w:rsid w:val="012C5870"/>
    <w:rsid w:val="013A1070"/>
    <w:rsid w:val="015462FE"/>
    <w:rsid w:val="01AC5A7F"/>
    <w:rsid w:val="01B148E5"/>
    <w:rsid w:val="01B804FC"/>
    <w:rsid w:val="01D32B58"/>
    <w:rsid w:val="01D96A53"/>
    <w:rsid w:val="01FC59A5"/>
    <w:rsid w:val="02290ECA"/>
    <w:rsid w:val="029608C8"/>
    <w:rsid w:val="02990E21"/>
    <w:rsid w:val="02A03FAA"/>
    <w:rsid w:val="02AC4935"/>
    <w:rsid w:val="02B47B49"/>
    <w:rsid w:val="02D974E6"/>
    <w:rsid w:val="03033444"/>
    <w:rsid w:val="03041B88"/>
    <w:rsid w:val="0316550A"/>
    <w:rsid w:val="034714EB"/>
    <w:rsid w:val="036B47BF"/>
    <w:rsid w:val="036D48D4"/>
    <w:rsid w:val="037418A1"/>
    <w:rsid w:val="039125ED"/>
    <w:rsid w:val="03A56ACE"/>
    <w:rsid w:val="03B748B8"/>
    <w:rsid w:val="03D20BBE"/>
    <w:rsid w:val="040242A0"/>
    <w:rsid w:val="048235A6"/>
    <w:rsid w:val="0493749D"/>
    <w:rsid w:val="04996D98"/>
    <w:rsid w:val="04BD632E"/>
    <w:rsid w:val="04C6176A"/>
    <w:rsid w:val="05035715"/>
    <w:rsid w:val="054540C8"/>
    <w:rsid w:val="05520D88"/>
    <w:rsid w:val="05641297"/>
    <w:rsid w:val="05650694"/>
    <w:rsid w:val="05727D48"/>
    <w:rsid w:val="058E4267"/>
    <w:rsid w:val="05B86A78"/>
    <w:rsid w:val="05BB758B"/>
    <w:rsid w:val="05C2558E"/>
    <w:rsid w:val="05C661ED"/>
    <w:rsid w:val="05DF0CCC"/>
    <w:rsid w:val="05E07D9A"/>
    <w:rsid w:val="05E10379"/>
    <w:rsid w:val="05F16D9D"/>
    <w:rsid w:val="05F353FF"/>
    <w:rsid w:val="06012542"/>
    <w:rsid w:val="06133BF1"/>
    <w:rsid w:val="06254BC4"/>
    <w:rsid w:val="063C1856"/>
    <w:rsid w:val="0641074A"/>
    <w:rsid w:val="06485B96"/>
    <w:rsid w:val="064C2A19"/>
    <w:rsid w:val="065A5C07"/>
    <w:rsid w:val="06774223"/>
    <w:rsid w:val="06C54B3A"/>
    <w:rsid w:val="06C566BC"/>
    <w:rsid w:val="071E2A5C"/>
    <w:rsid w:val="071E3EB9"/>
    <w:rsid w:val="0732078C"/>
    <w:rsid w:val="07381F20"/>
    <w:rsid w:val="07391EC9"/>
    <w:rsid w:val="07395F28"/>
    <w:rsid w:val="07722E72"/>
    <w:rsid w:val="07763F1A"/>
    <w:rsid w:val="07EA4FD1"/>
    <w:rsid w:val="08024BB9"/>
    <w:rsid w:val="08095C4A"/>
    <w:rsid w:val="08140633"/>
    <w:rsid w:val="082C1419"/>
    <w:rsid w:val="08307BFD"/>
    <w:rsid w:val="084F7BA2"/>
    <w:rsid w:val="08584A4A"/>
    <w:rsid w:val="08653D25"/>
    <w:rsid w:val="089D51C7"/>
    <w:rsid w:val="08B2655A"/>
    <w:rsid w:val="08D21A94"/>
    <w:rsid w:val="08F33092"/>
    <w:rsid w:val="08FA1E3D"/>
    <w:rsid w:val="091D49C5"/>
    <w:rsid w:val="096D7A55"/>
    <w:rsid w:val="09C308E8"/>
    <w:rsid w:val="09ED7E6A"/>
    <w:rsid w:val="0A013F34"/>
    <w:rsid w:val="0A085C2A"/>
    <w:rsid w:val="0A5472DD"/>
    <w:rsid w:val="0A70115B"/>
    <w:rsid w:val="0AB84F89"/>
    <w:rsid w:val="0ABC532D"/>
    <w:rsid w:val="0AE746A5"/>
    <w:rsid w:val="0AF70827"/>
    <w:rsid w:val="0AFE7172"/>
    <w:rsid w:val="0B0D2F24"/>
    <w:rsid w:val="0B145DDD"/>
    <w:rsid w:val="0B1536BE"/>
    <w:rsid w:val="0B321825"/>
    <w:rsid w:val="0B524F33"/>
    <w:rsid w:val="0B5E599D"/>
    <w:rsid w:val="0B721A16"/>
    <w:rsid w:val="0B8040DA"/>
    <w:rsid w:val="0B82189C"/>
    <w:rsid w:val="0B8D2ED5"/>
    <w:rsid w:val="0BB35BE5"/>
    <w:rsid w:val="0BE046EE"/>
    <w:rsid w:val="0C1A7044"/>
    <w:rsid w:val="0C2D263D"/>
    <w:rsid w:val="0C303BB4"/>
    <w:rsid w:val="0C3237C3"/>
    <w:rsid w:val="0C3309F7"/>
    <w:rsid w:val="0C3D0647"/>
    <w:rsid w:val="0C487F85"/>
    <w:rsid w:val="0C656C54"/>
    <w:rsid w:val="0C695546"/>
    <w:rsid w:val="0C6F6504"/>
    <w:rsid w:val="0C91112C"/>
    <w:rsid w:val="0C9A2AEF"/>
    <w:rsid w:val="0CA86787"/>
    <w:rsid w:val="0CD14360"/>
    <w:rsid w:val="0CE733A2"/>
    <w:rsid w:val="0CF65511"/>
    <w:rsid w:val="0D080129"/>
    <w:rsid w:val="0D09798C"/>
    <w:rsid w:val="0D0E137D"/>
    <w:rsid w:val="0D197BD2"/>
    <w:rsid w:val="0D453EA8"/>
    <w:rsid w:val="0D620DE7"/>
    <w:rsid w:val="0D6C62F8"/>
    <w:rsid w:val="0D9834B7"/>
    <w:rsid w:val="0DB85CF0"/>
    <w:rsid w:val="0DBA7C6D"/>
    <w:rsid w:val="0DCB66CC"/>
    <w:rsid w:val="0DDF3BB2"/>
    <w:rsid w:val="0DE108DB"/>
    <w:rsid w:val="0DE13257"/>
    <w:rsid w:val="0E247851"/>
    <w:rsid w:val="0E3C7896"/>
    <w:rsid w:val="0E6020EC"/>
    <w:rsid w:val="0E722200"/>
    <w:rsid w:val="0E7239CC"/>
    <w:rsid w:val="0E777DB5"/>
    <w:rsid w:val="0E8972F8"/>
    <w:rsid w:val="0E991D72"/>
    <w:rsid w:val="0E9B04E2"/>
    <w:rsid w:val="0E9E586D"/>
    <w:rsid w:val="0EAE65B4"/>
    <w:rsid w:val="0EBB79A3"/>
    <w:rsid w:val="0ED0118F"/>
    <w:rsid w:val="0F1C3707"/>
    <w:rsid w:val="0F354203"/>
    <w:rsid w:val="0F5A1F99"/>
    <w:rsid w:val="0F754AEC"/>
    <w:rsid w:val="0F897B59"/>
    <w:rsid w:val="0FA1726A"/>
    <w:rsid w:val="0FBA55FA"/>
    <w:rsid w:val="0FDA677C"/>
    <w:rsid w:val="0FDB7E94"/>
    <w:rsid w:val="0FE31C18"/>
    <w:rsid w:val="10057AE3"/>
    <w:rsid w:val="10070332"/>
    <w:rsid w:val="101D2899"/>
    <w:rsid w:val="103D0BDC"/>
    <w:rsid w:val="10430B2F"/>
    <w:rsid w:val="10704CB0"/>
    <w:rsid w:val="108728B4"/>
    <w:rsid w:val="10AC0AD8"/>
    <w:rsid w:val="10E53E5A"/>
    <w:rsid w:val="10EA478B"/>
    <w:rsid w:val="10EF1B56"/>
    <w:rsid w:val="115A0039"/>
    <w:rsid w:val="11A446E7"/>
    <w:rsid w:val="11AD4861"/>
    <w:rsid w:val="11DB2D3A"/>
    <w:rsid w:val="11F24E1A"/>
    <w:rsid w:val="12087C49"/>
    <w:rsid w:val="120F5B04"/>
    <w:rsid w:val="12160EE8"/>
    <w:rsid w:val="12255671"/>
    <w:rsid w:val="12270949"/>
    <w:rsid w:val="123963CA"/>
    <w:rsid w:val="1241569C"/>
    <w:rsid w:val="124E561F"/>
    <w:rsid w:val="124F1849"/>
    <w:rsid w:val="12842A38"/>
    <w:rsid w:val="128B51A5"/>
    <w:rsid w:val="128E0CC7"/>
    <w:rsid w:val="12913BD5"/>
    <w:rsid w:val="129563EE"/>
    <w:rsid w:val="129E0749"/>
    <w:rsid w:val="129E399C"/>
    <w:rsid w:val="12CF6D99"/>
    <w:rsid w:val="12EB6A92"/>
    <w:rsid w:val="12EE1EB9"/>
    <w:rsid w:val="12F07EB5"/>
    <w:rsid w:val="12F71624"/>
    <w:rsid w:val="12FC5A83"/>
    <w:rsid w:val="133419D9"/>
    <w:rsid w:val="135168B0"/>
    <w:rsid w:val="135D24DD"/>
    <w:rsid w:val="135F0019"/>
    <w:rsid w:val="137D7AE5"/>
    <w:rsid w:val="138418A0"/>
    <w:rsid w:val="13AF00E5"/>
    <w:rsid w:val="13B465E5"/>
    <w:rsid w:val="13B56C02"/>
    <w:rsid w:val="13CD1A63"/>
    <w:rsid w:val="13CE661D"/>
    <w:rsid w:val="14032691"/>
    <w:rsid w:val="14267279"/>
    <w:rsid w:val="144A3E07"/>
    <w:rsid w:val="1459221B"/>
    <w:rsid w:val="14784A96"/>
    <w:rsid w:val="14893F69"/>
    <w:rsid w:val="1493695F"/>
    <w:rsid w:val="14941EC3"/>
    <w:rsid w:val="1494754E"/>
    <w:rsid w:val="14F46230"/>
    <w:rsid w:val="14FF618D"/>
    <w:rsid w:val="15193824"/>
    <w:rsid w:val="15211F0E"/>
    <w:rsid w:val="152D5219"/>
    <w:rsid w:val="15317BAB"/>
    <w:rsid w:val="15504C7C"/>
    <w:rsid w:val="15597FCA"/>
    <w:rsid w:val="155E1760"/>
    <w:rsid w:val="15823A48"/>
    <w:rsid w:val="159548B9"/>
    <w:rsid w:val="159F57EB"/>
    <w:rsid w:val="15CE6261"/>
    <w:rsid w:val="15DC399E"/>
    <w:rsid w:val="15FC50ED"/>
    <w:rsid w:val="1610464F"/>
    <w:rsid w:val="162B17D2"/>
    <w:rsid w:val="16384D42"/>
    <w:rsid w:val="16425DD5"/>
    <w:rsid w:val="164459BC"/>
    <w:rsid w:val="164E1C6A"/>
    <w:rsid w:val="16596B74"/>
    <w:rsid w:val="165C25BE"/>
    <w:rsid w:val="16607CFA"/>
    <w:rsid w:val="166C5ACA"/>
    <w:rsid w:val="168731E9"/>
    <w:rsid w:val="16AA14CD"/>
    <w:rsid w:val="17281243"/>
    <w:rsid w:val="176A75F3"/>
    <w:rsid w:val="177E5BF3"/>
    <w:rsid w:val="17957BEF"/>
    <w:rsid w:val="17DC270B"/>
    <w:rsid w:val="17E267E5"/>
    <w:rsid w:val="17F34291"/>
    <w:rsid w:val="180B4F4D"/>
    <w:rsid w:val="180F2CCF"/>
    <w:rsid w:val="18353D90"/>
    <w:rsid w:val="184E07E2"/>
    <w:rsid w:val="184F45E9"/>
    <w:rsid w:val="186E4879"/>
    <w:rsid w:val="18725305"/>
    <w:rsid w:val="187855A0"/>
    <w:rsid w:val="188C32BA"/>
    <w:rsid w:val="18997293"/>
    <w:rsid w:val="18BA33F9"/>
    <w:rsid w:val="18BB6EB6"/>
    <w:rsid w:val="18C40FB3"/>
    <w:rsid w:val="18E971CF"/>
    <w:rsid w:val="19116EDD"/>
    <w:rsid w:val="19151FC8"/>
    <w:rsid w:val="19352E7E"/>
    <w:rsid w:val="194D20BA"/>
    <w:rsid w:val="194F3433"/>
    <w:rsid w:val="1970663E"/>
    <w:rsid w:val="19887846"/>
    <w:rsid w:val="19897026"/>
    <w:rsid w:val="19951C83"/>
    <w:rsid w:val="19A20C5E"/>
    <w:rsid w:val="19A32AC9"/>
    <w:rsid w:val="19BC4356"/>
    <w:rsid w:val="19D66215"/>
    <w:rsid w:val="19E974E3"/>
    <w:rsid w:val="19EC5F55"/>
    <w:rsid w:val="19F40A96"/>
    <w:rsid w:val="1A0F117E"/>
    <w:rsid w:val="1A113C72"/>
    <w:rsid w:val="1A3B4E51"/>
    <w:rsid w:val="1A3F2590"/>
    <w:rsid w:val="1A59255E"/>
    <w:rsid w:val="1A7038FB"/>
    <w:rsid w:val="1A7B721F"/>
    <w:rsid w:val="1AA87FAC"/>
    <w:rsid w:val="1AA94BCE"/>
    <w:rsid w:val="1B1C7381"/>
    <w:rsid w:val="1B284059"/>
    <w:rsid w:val="1B6A22AC"/>
    <w:rsid w:val="1B881A0A"/>
    <w:rsid w:val="1BA95CDD"/>
    <w:rsid w:val="1BBA0449"/>
    <w:rsid w:val="1BBE64EB"/>
    <w:rsid w:val="1BCE4472"/>
    <w:rsid w:val="1BD149D6"/>
    <w:rsid w:val="1C0525D9"/>
    <w:rsid w:val="1C111731"/>
    <w:rsid w:val="1C307CD3"/>
    <w:rsid w:val="1C5117FF"/>
    <w:rsid w:val="1C5E466B"/>
    <w:rsid w:val="1C7037EE"/>
    <w:rsid w:val="1C7F0326"/>
    <w:rsid w:val="1C812CA4"/>
    <w:rsid w:val="1C986DC9"/>
    <w:rsid w:val="1CC20D8A"/>
    <w:rsid w:val="1CC91E80"/>
    <w:rsid w:val="1CE5015F"/>
    <w:rsid w:val="1D1F613C"/>
    <w:rsid w:val="1D637097"/>
    <w:rsid w:val="1D6418FD"/>
    <w:rsid w:val="1D64699D"/>
    <w:rsid w:val="1D674228"/>
    <w:rsid w:val="1D6D4ED4"/>
    <w:rsid w:val="1D82678A"/>
    <w:rsid w:val="1D970C7B"/>
    <w:rsid w:val="1D9A51EC"/>
    <w:rsid w:val="1DDC0F14"/>
    <w:rsid w:val="1DE61738"/>
    <w:rsid w:val="1DF31051"/>
    <w:rsid w:val="1DF4361C"/>
    <w:rsid w:val="1E0A2810"/>
    <w:rsid w:val="1E81312B"/>
    <w:rsid w:val="1E8D1C3B"/>
    <w:rsid w:val="1E96495E"/>
    <w:rsid w:val="1EA8533A"/>
    <w:rsid w:val="1EDD03CE"/>
    <w:rsid w:val="1EE05754"/>
    <w:rsid w:val="1F496018"/>
    <w:rsid w:val="1F6E26EE"/>
    <w:rsid w:val="1F8C0F28"/>
    <w:rsid w:val="1FC122BE"/>
    <w:rsid w:val="1FCC2EF5"/>
    <w:rsid w:val="1FD86392"/>
    <w:rsid w:val="1FDD5310"/>
    <w:rsid w:val="1FF76D0E"/>
    <w:rsid w:val="1FF93801"/>
    <w:rsid w:val="203B0DCF"/>
    <w:rsid w:val="205C4415"/>
    <w:rsid w:val="209506E4"/>
    <w:rsid w:val="20A97D60"/>
    <w:rsid w:val="20AB196E"/>
    <w:rsid w:val="20B01C60"/>
    <w:rsid w:val="20BA1E3D"/>
    <w:rsid w:val="20C32E69"/>
    <w:rsid w:val="20D21EF6"/>
    <w:rsid w:val="20DB25D6"/>
    <w:rsid w:val="20DB2E9D"/>
    <w:rsid w:val="21063DDA"/>
    <w:rsid w:val="211B5371"/>
    <w:rsid w:val="21223D88"/>
    <w:rsid w:val="21283D3E"/>
    <w:rsid w:val="214406CF"/>
    <w:rsid w:val="214F5082"/>
    <w:rsid w:val="21505978"/>
    <w:rsid w:val="2193005B"/>
    <w:rsid w:val="21AB0E43"/>
    <w:rsid w:val="21CD6EC8"/>
    <w:rsid w:val="21D54849"/>
    <w:rsid w:val="22151FA9"/>
    <w:rsid w:val="221C4DEB"/>
    <w:rsid w:val="222618D6"/>
    <w:rsid w:val="224F0D9B"/>
    <w:rsid w:val="226E4E28"/>
    <w:rsid w:val="229F5EC8"/>
    <w:rsid w:val="22A4136B"/>
    <w:rsid w:val="22AD58FD"/>
    <w:rsid w:val="22BC2929"/>
    <w:rsid w:val="22C37E08"/>
    <w:rsid w:val="22D125B5"/>
    <w:rsid w:val="22D43BA4"/>
    <w:rsid w:val="22E50070"/>
    <w:rsid w:val="23292E23"/>
    <w:rsid w:val="23305CD2"/>
    <w:rsid w:val="235320FD"/>
    <w:rsid w:val="2382161D"/>
    <w:rsid w:val="23BA3B94"/>
    <w:rsid w:val="23CA1E3B"/>
    <w:rsid w:val="23EF0C91"/>
    <w:rsid w:val="23F81BB7"/>
    <w:rsid w:val="24553150"/>
    <w:rsid w:val="24791592"/>
    <w:rsid w:val="2482255A"/>
    <w:rsid w:val="24A42847"/>
    <w:rsid w:val="24C97A79"/>
    <w:rsid w:val="24D77529"/>
    <w:rsid w:val="2528239E"/>
    <w:rsid w:val="25286DAB"/>
    <w:rsid w:val="2545301F"/>
    <w:rsid w:val="25467DD4"/>
    <w:rsid w:val="25A673B4"/>
    <w:rsid w:val="25AF1749"/>
    <w:rsid w:val="25D92AAA"/>
    <w:rsid w:val="25EE4886"/>
    <w:rsid w:val="25F7538D"/>
    <w:rsid w:val="260364BE"/>
    <w:rsid w:val="260A1BC9"/>
    <w:rsid w:val="26101E60"/>
    <w:rsid w:val="261721C3"/>
    <w:rsid w:val="262F7BE2"/>
    <w:rsid w:val="263D13C7"/>
    <w:rsid w:val="26402745"/>
    <w:rsid w:val="26801679"/>
    <w:rsid w:val="269A0261"/>
    <w:rsid w:val="26A91636"/>
    <w:rsid w:val="26B761D1"/>
    <w:rsid w:val="26DF1FDC"/>
    <w:rsid w:val="270A2013"/>
    <w:rsid w:val="271459E6"/>
    <w:rsid w:val="27257252"/>
    <w:rsid w:val="276B2F10"/>
    <w:rsid w:val="27913DEA"/>
    <w:rsid w:val="27CC1630"/>
    <w:rsid w:val="27D510A0"/>
    <w:rsid w:val="27F26F89"/>
    <w:rsid w:val="27FB1B6E"/>
    <w:rsid w:val="2802519F"/>
    <w:rsid w:val="283C2D5D"/>
    <w:rsid w:val="28753D14"/>
    <w:rsid w:val="2896550A"/>
    <w:rsid w:val="28D81433"/>
    <w:rsid w:val="29126305"/>
    <w:rsid w:val="29203C03"/>
    <w:rsid w:val="292E7359"/>
    <w:rsid w:val="293F6129"/>
    <w:rsid w:val="295D70F2"/>
    <w:rsid w:val="29693AD5"/>
    <w:rsid w:val="296D2EB6"/>
    <w:rsid w:val="296E04EE"/>
    <w:rsid w:val="29701D24"/>
    <w:rsid w:val="297C7D32"/>
    <w:rsid w:val="29AF00E2"/>
    <w:rsid w:val="29AF781D"/>
    <w:rsid w:val="29BD7A01"/>
    <w:rsid w:val="29E762EE"/>
    <w:rsid w:val="2A0957ED"/>
    <w:rsid w:val="2A1C24F2"/>
    <w:rsid w:val="2A3C7AFD"/>
    <w:rsid w:val="2A5C5189"/>
    <w:rsid w:val="2A72188E"/>
    <w:rsid w:val="2A774F5A"/>
    <w:rsid w:val="2A9417A3"/>
    <w:rsid w:val="2A9A66E6"/>
    <w:rsid w:val="2A9E28C0"/>
    <w:rsid w:val="2A9F644D"/>
    <w:rsid w:val="2ACF42BC"/>
    <w:rsid w:val="2AD46F1B"/>
    <w:rsid w:val="2B2F5A6F"/>
    <w:rsid w:val="2B443784"/>
    <w:rsid w:val="2B4C1F21"/>
    <w:rsid w:val="2B5B46DA"/>
    <w:rsid w:val="2B633103"/>
    <w:rsid w:val="2B6B224B"/>
    <w:rsid w:val="2B7B2297"/>
    <w:rsid w:val="2BA52908"/>
    <w:rsid w:val="2BB1044E"/>
    <w:rsid w:val="2BBA781A"/>
    <w:rsid w:val="2BED09A6"/>
    <w:rsid w:val="2C060113"/>
    <w:rsid w:val="2C2E4614"/>
    <w:rsid w:val="2C3A6690"/>
    <w:rsid w:val="2C4875A2"/>
    <w:rsid w:val="2C496679"/>
    <w:rsid w:val="2C736D64"/>
    <w:rsid w:val="2C746595"/>
    <w:rsid w:val="2C7910A4"/>
    <w:rsid w:val="2CBD3214"/>
    <w:rsid w:val="2CBE3610"/>
    <w:rsid w:val="2CC21130"/>
    <w:rsid w:val="2CC631BC"/>
    <w:rsid w:val="2CD335E9"/>
    <w:rsid w:val="2CD66610"/>
    <w:rsid w:val="2CF344ED"/>
    <w:rsid w:val="2D161099"/>
    <w:rsid w:val="2D2311E7"/>
    <w:rsid w:val="2D304592"/>
    <w:rsid w:val="2D6A7614"/>
    <w:rsid w:val="2D6B6C84"/>
    <w:rsid w:val="2D7120B6"/>
    <w:rsid w:val="2D7654FD"/>
    <w:rsid w:val="2D7D4B0A"/>
    <w:rsid w:val="2D884879"/>
    <w:rsid w:val="2D8B059D"/>
    <w:rsid w:val="2DA73DF5"/>
    <w:rsid w:val="2DB37AD6"/>
    <w:rsid w:val="2DBB5497"/>
    <w:rsid w:val="2DBC36D1"/>
    <w:rsid w:val="2DC67093"/>
    <w:rsid w:val="2DD01500"/>
    <w:rsid w:val="2DD40F00"/>
    <w:rsid w:val="2DDB6506"/>
    <w:rsid w:val="2DDE2E17"/>
    <w:rsid w:val="2DE374CC"/>
    <w:rsid w:val="2DEF3AA5"/>
    <w:rsid w:val="2DFB79DA"/>
    <w:rsid w:val="2DFE4005"/>
    <w:rsid w:val="2E0026D5"/>
    <w:rsid w:val="2E0E1D17"/>
    <w:rsid w:val="2E3B60D4"/>
    <w:rsid w:val="2E3C4C15"/>
    <w:rsid w:val="2E7B377A"/>
    <w:rsid w:val="2E8B27F4"/>
    <w:rsid w:val="2EA76FF0"/>
    <w:rsid w:val="2F04243B"/>
    <w:rsid w:val="2F347C4B"/>
    <w:rsid w:val="2F3900BE"/>
    <w:rsid w:val="2F531283"/>
    <w:rsid w:val="2F555F97"/>
    <w:rsid w:val="2F606246"/>
    <w:rsid w:val="2FDD1685"/>
    <w:rsid w:val="2FF878A1"/>
    <w:rsid w:val="301A63ED"/>
    <w:rsid w:val="303F5BFD"/>
    <w:rsid w:val="30522913"/>
    <w:rsid w:val="3057252D"/>
    <w:rsid w:val="30735029"/>
    <w:rsid w:val="30753737"/>
    <w:rsid w:val="30B26C9F"/>
    <w:rsid w:val="30C04017"/>
    <w:rsid w:val="30CB57BD"/>
    <w:rsid w:val="31075234"/>
    <w:rsid w:val="310C6ABA"/>
    <w:rsid w:val="310D0FD9"/>
    <w:rsid w:val="31563961"/>
    <w:rsid w:val="315F367E"/>
    <w:rsid w:val="31AF2252"/>
    <w:rsid w:val="31CA1BF1"/>
    <w:rsid w:val="32123E83"/>
    <w:rsid w:val="3212672E"/>
    <w:rsid w:val="32370C3B"/>
    <w:rsid w:val="32424908"/>
    <w:rsid w:val="32A456BE"/>
    <w:rsid w:val="32B84946"/>
    <w:rsid w:val="32D70B8B"/>
    <w:rsid w:val="32E64E7A"/>
    <w:rsid w:val="32F77EE0"/>
    <w:rsid w:val="33025ADD"/>
    <w:rsid w:val="330B232C"/>
    <w:rsid w:val="331042A7"/>
    <w:rsid w:val="331C156D"/>
    <w:rsid w:val="331F48C0"/>
    <w:rsid w:val="332A65AE"/>
    <w:rsid w:val="334C285C"/>
    <w:rsid w:val="334F4A62"/>
    <w:rsid w:val="337D3AB6"/>
    <w:rsid w:val="33842B4B"/>
    <w:rsid w:val="33B66184"/>
    <w:rsid w:val="33B77BA5"/>
    <w:rsid w:val="33E01B6F"/>
    <w:rsid w:val="33F05882"/>
    <w:rsid w:val="340E7377"/>
    <w:rsid w:val="34246018"/>
    <w:rsid w:val="3427391C"/>
    <w:rsid w:val="342B5D71"/>
    <w:rsid w:val="343F5412"/>
    <w:rsid w:val="345479F5"/>
    <w:rsid w:val="34791B21"/>
    <w:rsid w:val="34872C83"/>
    <w:rsid w:val="349C3943"/>
    <w:rsid w:val="34A829D0"/>
    <w:rsid w:val="34AD7F78"/>
    <w:rsid w:val="34CA4B5B"/>
    <w:rsid w:val="35007855"/>
    <w:rsid w:val="350C4BAB"/>
    <w:rsid w:val="35136EA3"/>
    <w:rsid w:val="35290CFF"/>
    <w:rsid w:val="352C38FE"/>
    <w:rsid w:val="35333250"/>
    <w:rsid w:val="35760AD3"/>
    <w:rsid w:val="35B53CDE"/>
    <w:rsid w:val="35C06BD4"/>
    <w:rsid w:val="35C85994"/>
    <w:rsid w:val="35CD7979"/>
    <w:rsid w:val="35EE5829"/>
    <w:rsid w:val="35F11821"/>
    <w:rsid w:val="360B713C"/>
    <w:rsid w:val="36114613"/>
    <w:rsid w:val="364075F1"/>
    <w:rsid w:val="36500B08"/>
    <w:rsid w:val="36613481"/>
    <w:rsid w:val="366C304C"/>
    <w:rsid w:val="368B3F44"/>
    <w:rsid w:val="36A671FD"/>
    <w:rsid w:val="36AD11F6"/>
    <w:rsid w:val="370911AA"/>
    <w:rsid w:val="374679EB"/>
    <w:rsid w:val="37756711"/>
    <w:rsid w:val="377A58D3"/>
    <w:rsid w:val="37915BDE"/>
    <w:rsid w:val="379561DD"/>
    <w:rsid w:val="379D2B9D"/>
    <w:rsid w:val="379E58C6"/>
    <w:rsid w:val="37B451BF"/>
    <w:rsid w:val="37BC224A"/>
    <w:rsid w:val="37C53A14"/>
    <w:rsid w:val="37D75526"/>
    <w:rsid w:val="37E826EE"/>
    <w:rsid w:val="380975DB"/>
    <w:rsid w:val="380E79A5"/>
    <w:rsid w:val="383B638B"/>
    <w:rsid w:val="386C31BF"/>
    <w:rsid w:val="38746C9D"/>
    <w:rsid w:val="388A30F3"/>
    <w:rsid w:val="388C1F7E"/>
    <w:rsid w:val="38906A40"/>
    <w:rsid w:val="38C2664C"/>
    <w:rsid w:val="38CC3E7C"/>
    <w:rsid w:val="38DC6D19"/>
    <w:rsid w:val="38DF72EB"/>
    <w:rsid w:val="39037B08"/>
    <w:rsid w:val="3904134D"/>
    <w:rsid w:val="390A17C2"/>
    <w:rsid w:val="39156B4F"/>
    <w:rsid w:val="391F05E1"/>
    <w:rsid w:val="39443EEC"/>
    <w:rsid w:val="39515E2E"/>
    <w:rsid w:val="397F2D9A"/>
    <w:rsid w:val="39825561"/>
    <w:rsid w:val="39907AE8"/>
    <w:rsid w:val="39A348FE"/>
    <w:rsid w:val="39A75A7B"/>
    <w:rsid w:val="39E02908"/>
    <w:rsid w:val="39E75B02"/>
    <w:rsid w:val="39F76449"/>
    <w:rsid w:val="3A0374F5"/>
    <w:rsid w:val="3A355F26"/>
    <w:rsid w:val="3A60147C"/>
    <w:rsid w:val="3A6F357D"/>
    <w:rsid w:val="3A81408F"/>
    <w:rsid w:val="3AC1458F"/>
    <w:rsid w:val="3AE37136"/>
    <w:rsid w:val="3AF60CCB"/>
    <w:rsid w:val="3B32611E"/>
    <w:rsid w:val="3B4A4B4B"/>
    <w:rsid w:val="3B8E128C"/>
    <w:rsid w:val="3B9D24A9"/>
    <w:rsid w:val="3BB35C6C"/>
    <w:rsid w:val="3BE97AED"/>
    <w:rsid w:val="3C3626B5"/>
    <w:rsid w:val="3C3B490D"/>
    <w:rsid w:val="3C6C4402"/>
    <w:rsid w:val="3C8A27DE"/>
    <w:rsid w:val="3CB350D2"/>
    <w:rsid w:val="3CD01985"/>
    <w:rsid w:val="3D082C4F"/>
    <w:rsid w:val="3D487EB6"/>
    <w:rsid w:val="3D4F27D1"/>
    <w:rsid w:val="3D8A643B"/>
    <w:rsid w:val="3D95686A"/>
    <w:rsid w:val="3D981C41"/>
    <w:rsid w:val="3D9A0757"/>
    <w:rsid w:val="3DC9336C"/>
    <w:rsid w:val="3DCD3D14"/>
    <w:rsid w:val="3DD350B9"/>
    <w:rsid w:val="3DE6670F"/>
    <w:rsid w:val="3DE86E4B"/>
    <w:rsid w:val="3E156D4B"/>
    <w:rsid w:val="3E2F3A19"/>
    <w:rsid w:val="3E306287"/>
    <w:rsid w:val="3E314840"/>
    <w:rsid w:val="3E997FAE"/>
    <w:rsid w:val="3F1758B1"/>
    <w:rsid w:val="3F3A515F"/>
    <w:rsid w:val="3F513373"/>
    <w:rsid w:val="3F674597"/>
    <w:rsid w:val="3F792D6D"/>
    <w:rsid w:val="3F7F3E87"/>
    <w:rsid w:val="3F9805BE"/>
    <w:rsid w:val="3FC73167"/>
    <w:rsid w:val="3FD92B5A"/>
    <w:rsid w:val="3FDF24C9"/>
    <w:rsid w:val="3FF61E69"/>
    <w:rsid w:val="40043BD6"/>
    <w:rsid w:val="401701DF"/>
    <w:rsid w:val="40444960"/>
    <w:rsid w:val="40457F02"/>
    <w:rsid w:val="405F7490"/>
    <w:rsid w:val="40957581"/>
    <w:rsid w:val="40BC12D7"/>
    <w:rsid w:val="40BC7142"/>
    <w:rsid w:val="40D21889"/>
    <w:rsid w:val="40DB2AD7"/>
    <w:rsid w:val="41055610"/>
    <w:rsid w:val="415E629A"/>
    <w:rsid w:val="41602B20"/>
    <w:rsid w:val="416F4F19"/>
    <w:rsid w:val="41794B6F"/>
    <w:rsid w:val="417A4BDF"/>
    <w:rsid w:val="41BC1681"/>
    <w:rsid w:val="41F27675"/>
    <w:rsid w:val="420E2D49"/>
    <w:rsid w:val="4221276B"/>
    <w:rsid w:val="422D65B0"/>
    <w:rsid w:val="42505DC8"/>
    <w:rsid w:val="428D0375"/>
    <w:rsid w:val="429575C5"/>
    <w:rsid w:val="42A400E8"/>
    <w:rsid w:val="42B6440D"/>
    <w:rsid w:val="42B8599B"/>
    <w:rsid w:val="42B85C58"/>
    <w:rsid w:val="42F93877"/>
    <w:rsid w:val="42FC0702"/>
    <w:rsid w:val="432F37B4"/>
    <w:rsid w:val="434A56EF"/>
    <w:rsid w:val="435021E9"/>
    <w:rsid w:val="435D4860"/>
    <w:rsid w:val="437612D9"/>
    <w:rsid w:val="43990195"/>
    <w:rsid w:val="439F16BD"/>
    <w:rsid w:val="43A63910"/>
    <w:rsid w:val="43EA378D"/>
    <w:rsid w:val="43EB08EC"/>
    <w:rsid w:val="43F03FEF"/>
    <w:rsid w:val="44223655"/>
    <w:rsid w:val="4423287D"/>
    <w:rsid w:val="442859FB"/>
    <w:rsid w:val="443C02A5"/>
    <w:rsid w:val="443E65BD"/>
    <w:rsid w:val="44525EDF"/>
    <w:rsid w:val="447F5881"/>
    <w:rsid w:val="448B2062"/>
    <w:rsid w:val="448D64B6"/>
    <w:rsid w:val="44BD1B5B"/>
    <w:rsid w:val="44C22B70"/>
    <w:rsid w:val="44FF5F18"/>
    <w:rsid w:val="45364B9A"/>
    <w:rsid w:val="454B2290"/>
    <w:rsid w:val="455313F9"/>
    <w:rsid w:val="45577F05"/>
    <w:rsid w:val="457E5E08"/>
    <w:rsid w:val="45B336AC"/>
    <w:rsid w:val="45B56B04"/>
    <w:rsid w:val="45BD0490"/>
    <w:rsid w:val="45D927E2"/>
    <w:rsid w:val="45DC3723"/>
    <w:rsid w:val="45F65DF6"/>
    <w:rsid w:val="45F9654C"/>
    <w:rsid w:val="462F5BC1"/>
    <w:rsid w:val="4650480A"/>
    <w:rsid w:val="4672692D"/>
    <w:rsid w:val="4684351D"/>
    <w:rsid w:val="468E06B2"/>
    <w:rsid w:val="46A51DC3"/>
    <w:rsid w:val="46A65DC8"/>
    <w:rsid w:val="46F823BB"/>
    <w:rsid w:val="46F95F62"/>
    <w:rsid w:val="472E5984"/>
    <w:rsid w:val="47330615"/>
    <w:rsid w:val="4733243B"/>
    <w:rsid w:val="47474D49"/>
    <w:rsid w:val="477178ED"/>
    <w:rsid w:val="47747ED2"/>
    <w:rsid w:val="47907898"/>
    <w:rsid w:val="47A15C26"/>
    <w:rsid w:val="47A22120"/>
    <w:rsid w:val="47CF4ADB"/>
    <w:rsid w:val="47D53626"/>
    <w:rsid w:val="47D86F73"/>
    <w:rsid w:val="48094565"/>
    <w:rsid w:val="48226305"/>
    <w:rsid w:val="48410425"/>
    <w:rsid w:val="48761FBC"/>
    <w:rsid w:val="487F1734"/>
    <w:rsid w:val="4893728C"/>
    <w:rsid w:val="48AF0247"/>
    <w:rsid w:val="48C46582"/>
    <w:rsid w:val="48CF0008"/>
    <w:rsid w:val="48F96D98"/>
    <w:rsid w:val="49481C49"/>
    <w:rsid w:val="496F542F"/>
    <w:rsid w:val="498912BC"/>
    <w:rsid w:val="49903A85"/>
    <w:rsid w:val="49E9331D"/>
    <w:rsid w:val="4A071269"/>
    <w:rsid w:val="4A274C66"/>
    <w:rsid w:val="4A335D17"/>
    <w:rsid w:val="4A35076E"/>
    <w:rsid w:val="4A4051D7"/>
    <w:rsid w:val="4A4E47D1"/>
    <w:rsid w:val="4A591773"/>
    <w:rsid w:val="4A6854E1"/>
    <w:rsid w:val="4AA73862"/>
    <w:rsid w:val="4B01780A"/>
    <w:rsid w:val="4B21273B"/>
    <w:rsid w:val="4B45121A"/>
    <w:rsid w:val="4B6D0C4F"/>
    <w:rsid w:val="4B6E51DE"/>
    <w:rsid w:val="4B6F5B6F"/>
    <w:rsid w:val="4B775D1B"/>
    <w:rsid w:val="4B8341B7"/>
    <w:rsid w:val="4B99391B"/>
    <w:rsid w:val="4B9B0893"/>
    <w:rsid w:val="4BA149FC"/>
    <w:rsid w:val="4BC508F8"/>
    <w:rsid w:val="4C0C4D1E"/>
    <w:rsid w:val="4C1F5EC5"/>
    <w:rsid w:val="4C4024EE"/>
    <w:rsid w:val="4C4819E8"/>
    <w:rsid w:val="4C6D720D"/>
    <w:rsid w:val="4C902D69"/>
    <w:rsid w:val="4C927482"/>
    <w:rsid w:val="4C961229"/>
    <w:rsid w:val="4CA760A9"/>
    <w:rsid w:val="4CAC4470"/>
    <w:rsid w:val="4CE0475B"/>
    <w:rsid w:val="4CE10081"/>
    <w:rsid w:val="4CE30D9C"/>
    <w:rsid w:val="4CE70298"/>
    <w:rsid w:val="4CEC23AF"/>
    <w:rsid w:val="4CF00F57"/>
    <w:rsid w:val="4CF14516"/>
    <w:rsid w:val="4CFC5A44"/>
    <w:rsid w:val="4D15019E"/>
    <w:rsid w:val="4D621E81"/>
    <w:rsid w:val="4D72450B"/>
    <w:rsid w:val="4DBF625F"/>
    <w:rsid w:val="4DC61758"/>
    <w:rsid w:val="4DEB2CDA"/>
    <w:rsid w:val="4E117F0C"/>
    <w:rsid w:val="4E4D3CC3"/>
    <w:rsid w:val="4E574F91"/>
    <w:rsid w:val="4E6D4D5F"/>
    <w:rsid w:val="4E747A61"/>
    <w:rsid w:val="4E753722"/>
    <w:rsid w:val="4EC715CA"/>
    <w:rsid w:val="4F031B01"/>
    <w:rsid w:val="4F043382"/>
    <w:rsid w:val="4F7D234E"/>
    <w:rsid w:val="4F8A10C2"/>
    <w:rsid w:val="50007DF2"/>
    <w:rsid w:val="50030CA6"/>
    <w:rsid w:val="5006367C"/>
    <w:rsid w:val="50264CDD"/>
    <w:rsid w:val="502E4382"/>
    <w:rsid w:val="502F6B56"/>
    <w:rsid w:val="503A31B4"/>
    <w:rsid w:val="503B4BD0"/>
    <w:rsid w:val="50574CF0"/>
    <w:rsid w:val="505F1A10"/>
    <w:rsid w:val="507155A3"/>
    <w:rsid w:val="507B7862"/>
    <w:rsid w:val="508933F8"/>
    <w:rsid w:val="50AB1769"/>
    <w:rsid w:val="50AC546B"/>
    <w:rsid w:val="50B007B1"/>
    <w:rsid w:val="50B512D8"/>
    <w:rsid w:val="50C20479"/>
    <w:rsid w:val="50CB73AD"/>
    <w:rsid w:val="50DC7CB5"/>
    <w:rsid w:val="50E07752"/>
    <w:rsid w:val="50EF1096"/>
    <w:rsid w:val="50F96F62"/>
    <w:rsid w:val="510139A5"/>
    <w:rsid w:val="51047CC3"/>
    <w:rsid w:val="51064111"/>
    <w:rsid w:val="5111037B"/>
    <w:rsid w:val="512872EA"/>
    <w:rsid w:val="51340CC8"/>
    <w:rsid w:val="51426ECC"/>
    <w:rsid w:val="514D40CF"/>
    <w:rsid w:val="514D7722"/>
    <w:rsid w:val="51916879"/>
    <w:rsid w:val="51D619AD"/>
    <w:rsid w:val="51E64228"/>
    <w:rsid w:val="51F9275A"/>
    <w:rsid w:val="520062ED"/>
    <w:rsid w:val="52486D69"/>
    <w:rsid w:val="52515352"/>
    <w:rsid w:val="525B3893"/>
    <w:rsid w:val="52797F94"/>
    <w:rsid w:val="529C7C4A"/>
    <w:rsid w:val="52C852B9"/>
    <w:rsid w:val="52CB3234"/>
    <w:rsid w:val="52CE027D"/>
    <w:rsid w:val="52DC02FA"/>
    <w:rsid w:val="52E214B3"/>
    <w:rsid w:val="52E44C5B"/>
    <w:rsid w:val="52EA340E"/>
    <w:rsid w:val="52EA7861"/>
    <w:rsid w:val="5323190D"/>
    <w:rsid w:val="532B1A3C"/>
    <w:rsid w:val="533A21F2"/>
    <w:rsid w:val="53407208"/>
    <w:rsid w:val="53554AED"/>
    <w:rsid w:val="535712F9"/>
    <w:rsid w:val="53585124"/>
    <w:rsid w:val="535A16EC"/>
    <w:rsid w:val="537F78E0"/>
    <w:rsid w:val="53BD5826"/>
    <w:rsid w:val="53C42A6E"/>
    <w:rsid w:val="53E53580"/>
    <w:rsid w:val="54182222"/>
    <w:rsid w:val="54187A28"/>
    <w:rsid w:val="54215BE9"/>
    <w:rsid w:val="543113D4"/>
    <w:rsid w:val="543D6FC4"/>
    <w:rsid w:val="547166D7"/>
    <w:rsid w:val="547604DC"/>
    <w:rsid w:val="5491469F"/>
    <w:rsid w:val="54A54B80"/>
    <w:rsid w:val="54AF37B8"/>
    <w:rsid w:val="54B16EE2"/>
    <w:rsid w:val="54B36AD4"/>
    <w:rsid w:val="54BB6679"/>
    <w:rsid w:val="54DD753F"/>
    <w:rsid w:val="54E17E3B"/>
    <w:rsid w:val="54F724CC"/>
    <w:rsid w:val="550168A8"/>
    <w:rsid w:val="55082AEB"/>
    <w:rsid w:val="55116683"/>
    <w:rsid w:val="55264253"/>
    <w:rsid w:val="553A79C3"/>
    <w:rsid w:val="5544046C"/>
    <w:rsid w:val="55584461"/>
    <w:rsid w:val="55722DF6"/>
    <w:rsid w:val="55980133"/>
    <w:rsid w:val="55991B56"/>
    <w:rsid w:val="55CC1D5A"/>
    <w:rsid w:val="55E72E41"/>
    <w:rsid w:val="55F32451"/>
    <w:rsid w:val="561C3E50"/>
    <w:rsid w:val="561D03A1"/>
    <w:rsid w:val="561E677C"/>
    <w:rsid w:val="562403E9"/>
    <w:rsid w:val="562E3652"/>
    <w:rsid w:val="56572E5B"/>
    <w:rsid w:val="567357A0"/>
    <w:rsid w:val="568615F2"/>
    <w:rsid w:val="56CE745C"/>
    <w:rsid w:val="56D124F2"/>
    <w:rsid w:val="57296CCA"/>
    <w:rsid w:val="574B4FD2"/>
    <w:rsid w:val="5751502A"/>
    <w:rsid w:val="5756049A"/>
    <w:rsid w:val="576D2F01"/>
    <w:rsid w:val="57932767"/>
    <w:rsid w:val="57A3250E"/>
    <w:rsid w:val="57A6479C"/>
    <w:rsid w:val="57B815D6"/>
    <w:rsid w:val="57B9507C"/>
    <w:rsid w:val="57C4787D"/>
    <w:rsid w:val="57D15B91"/>
    <w:rsid w:val="58083CA9"/>
    <w:rsid w:val="585C3248"/>
    <w:rsid w:val="58714A8D"/>
    <w:rsid w:val="587706C8"/>
    <w:rsid w:val="58905C2B"/>
    <w:rsid w:val="58E1771A"/>
    <w:rsid w:val="591466B9"/>
    <w:rsid w:val="591617C0"/>
    <w:rsid w:val="591F553F"/>
    <w:rsid w:val="59213BB3"/>
    <w:rsid w:val="59314667"/>
    <w:rsid w:val="59666B33"/>
    <w:rsid w:val="59680DC5"/>
    <w:rsid w:val="598D7F92"/>
    <w:rsid w:val="599F5602"/>
    <w:rsid w:val="59A80A82"/>
    <w:rsid w:val="59C03F44"/>
    <w:rsid w:val="59CF7C35"/>
    <w:rsid w:val="59D93296"/>
    <w:rsid w:val="59EA1BD7"/>
    <w:rsid w:val="59F128D3"/>
    <w:rsid w:val="5A0B2B00"/>
    <w:rsid w:val="5A377537"/>
    <w:rsid w:val="5A650E45"/>
    <w:rsid w:val="5A953F63"/>
    <w:rsid w:val="5ACF4F52"/>
    <w:rsid w:val="5AE00C6B"/>
    <w:rsid w:val="5AFE7FAA"/>
    <w:rsid w:val="5B16023F"/>
    <w:rsid w:val="5B2F4188"/>
    <w:rsid w:val="5B5A2D05"/>
    <w:rsid w:val="5B7A7FC2"/>
    <w:rsid w:val="5B7C71C3"/>
    <w:rsid w:val="5B922177"/>
    <w:rsid w:val="5B970D41"/>
    <w:rsid w:val="5BB512C7"/>
    <w:rsid w:val="5BCC733C"/>
    <w:rsid w:val="5BF442C3"/>
    <w:rsid w:val="5BF81609"/>
    <w:rsid w:val="5C026176"/>
    <w:rsid w:val="5C0B44FB"/>
    <w:rsid w:val="5C210617"/>
    <w:rsid w:val="5C294907"/>
    <w:rsid w:val="5C317A45"/>
    <w:rsid w:val="5C5B1202"/>
    <w:rsid w:val="5C6675E8"/>
    <w:rsid w:val="5C794FCD"/>
    <w:rsid w:val="5C7D17AC"/>
    <w:rsid w:val="5C87164C"/>
    <w:rsid w:val="5C8B5CD9"/>
    <w:rsid w:val="5C9A09F2"/>
    <w:rsid w:val="5C9B0024"/>
    <w:rsid w:val="5CA6057E"/>
    <w:rsid w:val="5CB44F0E"/>
    <w:rsid w:val="5CC42772"/>
    <w:rsid w:val="5CD76D64"/>
    <w:rsid w:val="5CDA2EF3"/>
    <w:rsid w:val="5CE77958"/>
    <w:rsid w:val="5CED4D56"/>
    <w:rsid w:val="5D170720"/>
    <w:rsid w:val="5D1D0E5C"/>
    <w:rsid w:val="5D3E647E"/>
    <w:rsid w:val="5D6A248E"/>
    <w:rsid w:val="5D756431"/>
    <w:rsid w:val="5D7F0BC6"/>
    <w:rsid w:val="5D814D8E"/>
    <w:rsid w:val="5D9B38E5"/>
    <w:rsid w:val="5DA204E0"/>
    <w:rsid w:val="5DAE777E"/>
    <w:rsid w:val="5DB95E96"/>
    <w:rsid w:val="5E2E08DD"/>
    <w:rsid w:val="5E432CF4"/>
    <w:rsid w:val="5E504760"/>
    <w:rsid w:val="5E691141"/>
    <w:rsid w:val="5E78645A"/>
    <w:rsid w:val="5E7C7637"/>
    <w:rsid w:val="5ED937E3"/>
    <w:rsid w:val="5EF50330"/>
    <w:rsid w:val="5F4431DC"/>
    <w:rsid w:val="5F5C037C"/>
    <w:rsid w:val="5FD52295"/>
    <w:rsid w:val="5FD80ACD"/>
    <w:rsid w:val="5FDD34B1"/>
    <w:rsid w:val="5FE710D5"/>
    <w:rsid w:val="60301EEF"/>
    <w:rsid w:val="6034695D"/>
    <w:rsid w:val="60383247"/>
    <w:rsid w:val="603E20F9"/>
    <w:rsid w:val="608D6709"/>
    <w:rsid w:val="60964BC8"/>
    <w:rsid w:val="60A06140"/>
    <w:rsid w:val="60A95720"/>
    <w:rsid w:val="60B354A9"/>
    <w:rsid w:val="60D264AC"/>
    <w:rsid w:val="60DE6589"/>
    <w:rsid w:val="61044C33"/>
    <w:rsid w:val="61144FB2"/>
    <w:rsid w:val="611B3C5A"/>
    <w:rsid w:val="61800265"/>
    <w:rsid w:val="61A71285"/>
    <w:rsid w:val="61D27F17"/>
    <w:rsid w:val="61DD3CE5"/>
    <w:rsid w:val="61EE15E4"/>
    <w:rsid w:val="61F81BC4"/>
    <w:rsid w:val="623B2C34"/>
    <w:rsid w:val="624E122B"/>
    <w:rsid w:val="6250670A"/>
    <w:rsid w:val="625B53D0"/>
    <w:rsid w:val="626667DC"/>
    <w:rsid w:val="627C71E6"/>
    <w:rsid w:val="6283684D"/>
    <w:rsid w:val="62997B4D"/>
    <w:rsid w:val="629E15C8"/>
    <w:rsid w:val="62D86F22"/>
    <w:rsid w:val="631F5D56"/>
    <w:rsid w:val="63254700"/>
    <w:rsid w:val="632F3DFA"/>
    <w:rsid w:val="63385784"/>
    <w:rsid w:val="637F68DA"/>
    <w:rsid w:val="638452E2"/>
    <w:rsid w:val="63A4544F"/>
    <w:rsid w:val="63B86B09"/>
    <w:rsid w:val="63BC32BD"/>
    <w:rsid w:val="63D43D75"/>
    <w:rsid w:val="63E04B7E"/>
    <w:rsid w:val="641E42A9"/>
    <w:rsid w:val="643309EB"/>
    <w:rsid w:val="64481FA9"/>
    <w:rsid w:val="6460244F"/>
    <w:rsid w:val="647942EF"/>
    <w:rsid w:val="64997E46"/>
    <w:rsid w:val="649A2077"/>
    <w:rsid w:val="649C1BC5"/>
    <w:rsid w:val="64A2686B"/>
    <w:rsid w:val="64DD5E67"/>
    <w:rsid w:val="64FB7083"/>
    <w:rsid w:val="65462089"/>
    <w:rsid w:val="654A7706"/>
    <w:rsid w:val="65571FC3"/>
    <w:rsid w:val="65673CF2"/>
    <w:rsid w:val="65743BC8"/>
    <w:rsid w:val="657B347D"/>
    <w:rsid w:val="659E15C8"/>
    <w:rsid w:val="659E2F1A"/>
    <w:rsid w:val="65BA7933"/>
    <w:rsid w:val="65CA5622"/>
    <w:rsid w:val="65D1360B"/>
    <w:rsid w:val="65E97AF6"/>
    <w:rsid w:val="65ED4B3E"/>
    <w:rsid w:val="660F14C1"/>
    <w:rsid w:val="66276678"/>
    <w:rsid w:val="663D5A63"/>
    <w:rsid w:val="6654550E"/>
    <w:rsid w:val="666A745A"/>
    <w:rsid w:val="669B1F1C"/>
    <w:rsid w:val="66D111ED"/>
    <w:rsid w:val="66FC0339"/>
    <w:rsid w:val="66FF5FFF"/>
    <w:rsid w:val="670613B0"/>
    <w:rsid w:val="670E6853"/>
    <w:rsid w:val="67190F13"/>
    <w:rsid w:val="67297E8D"/>
    <w:rsid w:val="672E6C9C"/>
    <w:rsid w:val="674F4C9B"/>
    <w:rsid w:val="67581688"/>
    <w:rsid w:val="67736CD5"/>
    <w:rsid w:val="677735E3"/>
    <w:rsid w:val="677E1A84"/>
    <w:rsid w:val="67CD7F7B"/>
    <w:rsid w:val="67DE765B"/>
    <w:rsid w:val="67ED4CAC"/>
    <w:rsid w:val="680C6B3A"/>
    <w:rsid w:val="681E7CF2"/>
    <w:rsid w:val="682728A9"/>
    <w:rsid w:val="682E6CE2"/>
    <w:rsid w:val="683A78F5"/>
    <w:rsid w:val="686C412E"/>
    <w:rsid w:val="687E64B9"/>
    <w:rsid w:val="68870FEE"/>
    <w:rsid w:val="688B1010"/>
    <w:rsid w:val="689675BF"/>
    <w:rsid w:val="68C02E06"/>
    <w:rsid w:val="68C709FC"/>
    <w:rsid w:val="68F26C68"/>
    <w:rsid w:val="69340F08"/>
    <w:rsid w:val="694F545F"/>
    <w:rsid w:val="6953245A"/>
    <w:rsid w:val="695B0D8D"/>
    <w:rsid w:val="698C086C"/>
    <w:rsid w:val="698E566C"/>
    <w:rsid w:val="698F55D0"/>
    <w:rsid w:val="69C6308F"/>
    <w:rsid w:val="69D26F99"/>
    <w:rsid w:val="69EA09E4"/>
    <w:rsid w:val="69F33E6D"/>
    <w:rsid w:val="6A3341C3"/>
    <w:rsid w:val="6A3B1F26"/>
    <w:rsid w:val="6A4C2BA4"/>
    <w:rsid w:val="6A604E5B"/>
    <w:rsid w:val="6A6A3A3F"/>
    <w:rsid w:val="6A7758B4"/>
    <w:rsid w:val="6A917C2E"/>
    <w:rsid w:val="6AB40740"/>
    <w:rsid w:val="6AF411C6"/>
    <w:rsid w:val="6B395409"/>
    <w:rsid w:val="6B4A1999"/>
    <w:rsid w:val="6B816711"/>
    <w:rsid w:val="6B855410"/>
    <w:rsid w:val="6B906A01"/>
    <w:rsid w:val="6BAB18C5"/>
    <w:rsid w:val="6BBA7CE2"/>
    <w:rsid w:val="6BC23051"/>
    <w:rsid w:val="6BE602C0"/>
    <w:rsid w:val="6C1B00D0"/>
    <w:rsid w:val="6C3F229A"/>
    <w:rsid w:val="6C6D3440"/>
    <w:rsid w:val="6C8B58FF"/>
    <w:rsid w:val="6C8F335D"/>
    <w:rsid w:val="6C9818D9"/>
    <w:rsid w:val="6C986A26"/>
    <w:rsid w:val="6CA56095"/>
    <w:rsid w:val="6CAC7036"/>
    <w:rsid w:val="6CB12A38"/>
    <w:rsid w:val="6CBB5AF7"/>
    <w:rsid w:val="6CDE682B"/>
    <w:rsid w:val="6CF2369A"/>
    <w:rsid w:val="6D36381E"/>
    <w:rsid w:val="6D4D01DB"/>
    <w:rsid w:val="6D535020"/>
    <w:rsid w:val="6D7C7B16"/>
    <w:rsid w:val="6D7D6E44"/>
    <w:rsid w:val="6D812CA6"/>
    <w:rsid w:val="6DEE3CE1"/>
    <w:rsid w:val="6E0954AE"/>
    <w:rsid w:val="6E17469E"/>
    <w:rsid w:val="6E3C63B2"/>
    <w:rsid w:val="6E4233F3"/>
    <w:rsid w:val="6E52673A"/>
    <w:rsid w:val="6E5C3522"/>
    <w:rsid w:val="6EA62D54"/>
    <w:rsid w:val="6EB12D85"/>
    <w:rsid w:val="6ECC0761"/>
    <w:rsid w:val="6EE029D6"/>
    <w:rsid w:val="6F23082D"/>
    <w:rsid w:val="6F38395C"/>
    <w:rsid w:val="6F5F6FC9"/>
    <w:rsid w:val="6F6126A6"/>
    <w:rsid w:val="6F726848"/>
    <w:rsid w:val="6F7767F4"/>
    <w:rsid w:val="6F863348"/>
    <w:rsid w:val="6F8D19DB"/>
    <w:rsid w:val="6FA22BB0"/>
    <w:rsid w:val="6FB64F82"/>
    <w:rsid w:val="6FC96EC7"/>
    <w:rsid w:val="6FE2765E"/>
    <w:rsid w:val="6FFB63BE"/>
    <w:rsid w:val="702B49A2"/>
    <w:rsid w:val="704C2A25"/>
    <w:rsid w:val="70642560"/>
    <w:rsid w:val="70717373"/>
    <w:rsid w:val="70960C28"/>
    <w:rsid w:val="709E5782"/>
    <w:rsid w:val="70B11CE7"/>
    <w:rsid w:val="70BB0A54"/>
    <w:rsid w:val="70C162E6"/>
    <w:rsid w:val="70D354F4"/>
    <w:rsid w:val="70DB2117"/>
    <w:rsid w:val="71056E9D"/>
    <w:rsid w:val="710E15C1"/>
    <w:rsid w:val="7131237A"/>
    <w:rsid w:val="713A0AC4"/>
    <w:rsid w:val="71456A83"/>
    <w:rsid w:val="715A3F39"/>
    <w:rsid w:val="715C7370"/>
    <w:rsid w:val="71B27062"/>
    <w:rsid w:val="71BE01B1"/>
    <w:rsid w:val="71D83FEA"/>
    <w:rsid w:val="72026EF3"/>
    <w:rsid w:val="720553B7"/>
    <w:rsid w:val="720D2356"/>
    <w:rsid w:val="72447082"/>
    <w:rsid w:val="72447117"/>
    <w:rsid w:val="724E6A12"/>
    <w:rsid w:val="72603F60"/>
    <w:rsid w:val="728F7129"/>
    <w:rsid w:val="72905901"/>
    <w:rsid w:val="72AE57FF"/>
    <w:rsid w:val="72B35728"/>
    <w:rsid w:val="72B93CA4"/>
    <w:rsid w:val="72DE3E74"/>
    <w:rsid w:val="72E70D45"/>
    <w:rsid w:val="72F92055"/>
    <w:rsid w:val="731447A8"/>
    <w:rsid w:val="7387214E"/>
    <w:rsid w:val="739A3423"/>
    <w:rsid w:val="73AC0855"/>
    <w:rsid w:val="73BD2E7B"/>
    <w:rsid w:val="73C7038F"/>
    <w:rsid w:val="73D473D7"/>
    <w:rsid w:val="73D54C16"/>
    <w:rsid w:val="73EC3BB6"/>
    <w:rsid w:val="73F07CB2"/>
    <w:rsid w:val="73F30366"/>
    <w:rsid w:val="74162AED"/>
    <w:rsid w:val="741C3806"/>
    <w:rsid w:val="742B27FE"/>
    <w:rsid w:val="743673E5"/>
    <w:rsid w:val="744D76CD"/>
    <w:rsid w:val="74620185"/>
    <w:rsid w:val="74652E12"/>
    <w:rsid w:val="74665B53"/>
    <w:rsid w:val="74A158D6"/>
    <w:rsid w:val="74D36A16"/>
    <w:rsid w:val="74D538C9"/>
    <w:rsid w:val="74E60962"/>
    <w:rsid w:val="74E76FD2"/>
    <w:rsid w:val="75915E71"/>
    <w:rsid w:val="759D606B"/>
    <w:rsid w:val="75E64AB3"/>
    <w:rsid w:val="75EA077E"/>
    <w:rsid w:val="75F06705"/>
    <w:rsid w:val="76007304"/>
    <w:rsid w:val="760111FE"/>
    <w:rsid w:val="76054DDB"/>
    <w:rsid w:val="76234570"/>
    <w:rsid w:val="763E657E"/>
    <w:rsid w:val="764263E5"/>
    <w:rsid w:val="764B3750"/>
    <w:rsid w:val="76CC1665"/>
    <w:rsid w:val="76D62FB9"/>
    <w:rsid w:val="76E4248D"/>
    <w:rsid w:val="772A44A2"/>
    <w:rsid w:val="7735624D"/>
    <w:rsid w:val="773B3CEE"/>
    <w:rsid w:val="774E06FB"/>
    <w:rsid w:val="77672192"/>
    <w:rsid w:val="77893685"/>
    <w:rsid w:val="77AD4440"/>
    <w:rsid w:val="77B57EC6"/>
    <w:rsid w:val="77C065CC"/>
    <w:rsid w:val="77C672DC"/>
    <w:rsid w:val="77C7037E"/>
    <w:rsid w:val="77CC1420"/>
    <w:rsid w:val="77EC2C40"/>
    <w:rsid w:val="78335F3D"/>
    <w:rsid w:val="783B15D5"/>
    <w:rsid w:val="784C55D1"/>
    <w:rsid w:val="78682BDC"/>
    <w:rsid w:val="78776ABE"/>
    <w:rsid w:val="78A12C4C"/>
    <w:rsid w:val="78B97A81"/>
    <w:rsid w:val="78BF1477"/>
    <w:rsid w:val="78C86FF8"/>
    <w:rsid w:val="78E41FF4"/>
    <w:rsid w:val="79037C55"/>
    <w:rsid w:val="79161E4A"/>
    <w:rsid w:val="79405864"/>
    <w:rsid w:val="79417195"/>
    <w:rsid w:val="794A6DF7"/>
    <w:rsid w:val="795328B3"/>
    <w:rsid w:val="79554CD8"/>
    <w:rsid w:val="79594F40"/>
    <w:rsid w:val="79944BD0"/>
    <w:rsid w:val="799A31EC"/>
    <w:rsid w:val="79AB1D5C"/>
    <w:rsid w:val="79CB5B50"/>
    <w:rsid w:val="7A0155AF"/>
    <w:rsid w:val="7A2F5764"/>
    <w:rsid w:val="7A5F6A9F"/>
    <w:rsid w:val="7A663713"/>
    <w:rsid w:val="7ABF7EAC"/>
    <w:rsid w:val="7AF7769D"/>
    <w:rsid w:val="7B014A47"/>
    <w:rsid w:val="7B057AA3"/>
    <w:rsid w:val="7B240B8B"/>
    <w:rsid w:val="7B507C2E"/>
    <w:rsid w:val="7B6541C8"/>
    <w:rsid w:val="7B6B09AD"/>
    <w:rsid w:val="7B6B5A03"/>
    <w:rsid w:val="7B78260E"/>
    <w:rsid w:val="7B845731"/>
    <w:rsid w:val="7B9F3A30"/>
    <w:rsid w:val="7BBB2A70"/>
    <w:rsid w:val="7BFD2F8F"/>
    <w:rsid w:val="7C1B1798"/>
    <w:rsid w:val="7C317E0C"/>
    <w:rsid w:val="7C5D02C0"/>
    <w:rsid w:val="7C784E65"/>
    <w:rsid w:val="7C89564F"/>
    <w:rsid w:val="7CA25B26"/>
    <w:rsid w:val="7CA41D47"/>
    <w:rsid w:val="7CB27531"/>
    <w:rsid w:val="7CDA51AD"/>
    <w:rsid w:val="7D022BE1"/>
    <w:rsid w:val="7D0A5791"/>
    <w:rsid w:val="7D3D6240"/>
    <w:rsid w:val="7D610481"/>
    <w:rsid w:val="7D631D7B"/>
    <w:rsid w:val="7D6A0EB3"/>
    <w:rsid w:val="7D803FEC"/>
    <w:rsid w:val="7E0F17A9"/>
    <w:rsid w:val="7E215767"/>
    <w:rsid w:val="7E5B17F3"/>
    <w:rsid w:val="7E833231"/>
    <w:rsid w:val="7EB90F8D"/>
    <w:rsid w:val="7EBC68CA"/>
    <w:rsid w:val="7ECF2BA7"/>
    <w:rsid w:val="7ECF4EEF"/>
    <w:rsid w:val="7EF40D95"/>
    <w:rsid w:val="7EF651F4"/>
    <w:rsid w:val="7F103B60"/>
    <w:rsid w:val="7F1119E6"/>
    <w:rsid w:val="7F3301B8"/>
    <w:rsid w:val="7F4A24E0"/>
    <w:rsid w:val="7F6445B8"/>
    <w:rsid w:val="7F7952EE"/>
    <w:rsid w:val="7F892143"/>
    <w:rsid w:val="7FA118E7"/>
    <w:rsid w:val="7FC41193"/>
    <w:rsid w:val="7FDB2C55"/>
    <w:rsid w:val="7FE96ADD"/>
    <w:rsid w:val="7FF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next w:val="1"/>
    <w:qFormat/>
    <w:uiPriority w:val="0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5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toc 3"/>
    <w:next w:val="1"/>
    <w:qFormat/>
    <w:uiPriority w:val="39"/>
    <w:pPr>
      <w:ind w:left="420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10">
    <w:name w:val="toc 8"/>
    <w:next w:val="1"/>
    <w:qFormat/>
    <w:uiPriority w:val="0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qFormat/>
    <w:uiPriority w:val="39"/>
    <w:pPr>
      <w:spacing w:beforeLines="38" w:afterLines="38"/>
      <w:jc w:val="left"/>
    </w:pPr>
    <w:rPr>
      <w:rFonts w:ascii="Times New Roman" w:hAnsi="Times New Roman" w:eastAsia="宋体" w:cs="Times New Roman"/>
      <w:b/>
      <w:bCs/>
      <w:sz w:val="20"/>
      <w:szCs w:val="20"/>
    </w:rPr>
  </w:style>
  <w:style w:type="paragraph" w:styleId="14">
    <w:name w:val="toc 4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toc 6"/>
    <w:next w:val="1"/>
    <w:qFormat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toc 2"/>
    <w:next w:val="1"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17">
    <w:name w:val="toc 9"/>
    <w:next w:val="1"/>
    <w:qFormat/>
    <w:uiPriority w:val="0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8" Type="http://schemas.openxmlformats.org/officeDocument/2006/relationships/glossaryDocument" Target="glossary/document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952\AppData\Roaming\Kingsoft\wps\addons\pool\win-i386\knewfileruby_1.0.0.10\template\wps\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3c2274f-6bf6-480d-b912-d9ec3380ad9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c2274f-6bf6-480d-b912-d9ec3380ad9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75765-497d-4a94-9e46-5d1c0df7d4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75765-497d-4a94-9e46-5d1c0df7d4b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b2f2766-8b73-4494-b186-4791fd9a28d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2f2766-8b73-4494-b186-4791fd9a28d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b6f50cd-b97a-43ea-b0e3-a525a7d3ea2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6f50cd-b97a-43ea-b0e3-a525a7d3ea2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8149b27-c22a-474c-a39d-bda653609e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149b27-c22a-474c-a39d-bda653609ee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7618825-2dd1-4142-95a0-aae871172c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618825-2dd1-4142-95a0-aae871172cc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ee7197d-42db-485a-9dd0-dac6e90d2b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e7197d-42db-485a-9dd0-dac6e90d2b1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54706ce-2e8a-4475-9d51-8596f6341b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4706ce-2e8a-4475-9d51-8596f6341bf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163a2b1-4a2a-4623-92cb-b107e8ad13e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63a2b1-4a2a-4623-92cb-b107e8ad13e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26264b3-70ce-4963-8d49-19b84b52d9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6264b3-70ce-4963-8d49-19b84b52d94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a7665e2-1901-4e77-a77b-962bc3fb1c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7665e2-1901-4e77-a77b-962bc3fb1c6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95019f-cb2b-4e57-91a4-7a2ae54049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95019f-cb2b-4e57-91a4-7a2ae54049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a2c1e77-8c29-466d-b7be-60f502e442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2c1e77-8c29-466d-b7be-60f502e442a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66e5364-f394-4ee0-80e7-9fcd856e25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6e5364-f394-4ee0-80e7-9fcd856e253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d773328-19f5-45bc-becc-ce2f8d71a3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773328-19f5-45bc-becc-ce2f8d71a35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588aeb-bd2a-450e-bead-5c6d038849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588aeb-bd2a-450e-bead-5c6d038849e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61a62b-b7ae-43eb-89a1-364bb12349f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61a62b-b7ae-43eb-89a1-364bb12349f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c307ea5-3445-4ee7-9484-5bbd23e54e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307ea5-3445-4ee7-9484-5bbd23e54ec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71c624e-c082-4434-bf5c-7503cdaa5d4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1c624e-c082-4434-bf5c-7503cdaa5d4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2018-06-06T08:02:00Z</dcterms:created>
  <dc:creator>13952</dc:creator>
  <cp:lastModifiedBy>aa</cp:lastModifiedBy>
  <dcterms:modified xsi:type="dcterms:W3CDTF">2020-02-24T07:19:38Z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